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9"/>
        <w:tabs>
          <w:tab w:val="left" w:pos="2400"/>
        </w:tabs>
      </w:pPr>
      <w:r w:rsidRPr="00C0407C">
        <w:rPr>
          <w:szCs w:val="24"/>
        </w:rPr>
        <w:tab/>
      </w:r>
      <w:r w:rsidR="00343CF3">
        <w:rPr>
          <w:noProof/>
        </w:rPr>
        <w:drawing>
          <wp:inline distT="0" distB="0" distL="0" distR="0" wp14:anchorId="0161C86F" wp14:editId="1F52F5DC">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9"/>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F758D" w:rsidP="00343CF3">
            <w:r>
              <w:t>А</w:t>
            </w:r>
            <w:r w:rsidR="00343CF3">
              <w:t>.</w:t>
            </w:r>
            <w:r>
              <w:t>В</w:t>
            </w:r>
            <w:r w:rsidR="00343CF3">
              <w:t xml:space="preserve">. </w:t>
            </w:r>
            <w:r>
              <w:t>Кривонос</w:t>
            </w:r>
            <w:r w:rsidR="00343CF3">
              <w:t>/___________/</w:t>
            </w:r>
          </w:p>
          <w:p w:rsidR="00343CF3" w:rsidRDefault="00343CF3" w:rsidP="00343CF3">
            <w:r>
              <w:t>от «</w:t>
            </w:r>
            <w:r w:rsidR="00E407EB">
              <w:t>26</w:t>
            </w:r>
            <w:r>
              <w:t xml:space="preserve">» </w:t>
            </w:r>
            <w:r w:rsidR="00120670">
              <w:t xml:space="preserve">мая </w:t>
            </w:r>
            <w:r>
              <w:t>20</w:t>
            </w:r>
            <w:r w:rsidR="003F758D">
              <w:t>20</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560230">
        <w:rPr>
          <w:b/>
          <w:bCs/>
        </w:rPr>
        <w:t>10</w:t>
      </w:r>
    </w:p>
    <w:p w:rsidR="00120670" w:rsidRPr="00120670" w:rsidRDefault="00120670" w:rsidP="00120670">
      <w:pPr>
        <w:contextualSpacing/>
        <w:jc w:val="center"/>
        <w:rPr>
          <w:b/>
          <w:spacing w:val="-2"/>
        </w:rPr>
      </w:pPr>
      <w:r w:rsidRPr="00120670">
        <w:rPr>
          <w:b/>
          <w:spacing w:val="-5"/>
        </w:rPr>
        <w:t xml:space="preserve">Проведение энергетического обследования объектов </w:t>
      </w:r>
    </w:p>
    <w:p w:rsidR="00120670" w:rsidRDefault="00120670" w:rsidP="00120670">
      <w:pPr>
        <w:shd w:val="clear" w:color="auto" w:fill="FFFFFF"/>
        <w:jc w:val="both"/>
        <w:rPr>
          <w:b/>
          <w:spacing w:val="-5"/>
        </w:rPr>
      </w:pPr>
      <w:r w:rsidRPr="00120670">
        <w:rPr>
          <w:b/>
          <w:spacing w:val="-5"/>
        </w:rPr>
        <w:t xml:space="preserve"> </w:t>
      </w:r>
      <w:r w:rsidR="00C3409F">
        <w:rPr>
          <w:b/>
          <w:spacing w:val="-5"/>
        </w:rPr>
        <w:t xml:space="preserve">                </w:t>
      </w:r>
      <w:r w:rsidRPr="00120670">
        <w:rPr>
          <w:b/>
          <w:spacing w:val="-5"/>
        </w:rPr>
        <w:t>и составление энергетического паспорта АО «</w:t>
      </w:r>
      <w:proofErr w:type="spellStart"/>
      <w:r w:rsidRPr="00120670">
        <w:rPr>
          <w:b/>
          <w:spacing w:val="-5"/>
        </w:rPr>
        <w:t>Выборгтеплоэнерго</w:t>
      </w:r>
      <w:proofErr w:type="spellEnd"/>
      <w:r w:rsidRPr="00120670">
        <w:rPr>
          <w:b/>
          <w:spacing w:val="-5"/>
        </w:rPr>
        <w:t xml:space="preserve">» </w:t>
      </w:r>
    </w:p>
    <w:p w:rsidR="00120670" w:rsidRPr="00120670" w:rsidRDefault="00C3409F" w:rsidP="00120670">
      <w:pPr>
        <w:shd w:val="clear" w:color="auto" w:fill="FFFFFF"/>
        <w:jc w:val="both"/>
        <w:rPr>
          <w:b/>
          <w:spacing w:val="-5"/>
        </w:rPr>
      </w:pPr>
      <w:r>
        <w:rPr>
          <w:b/>
          <w:spacing w:val="-5"/>
        </w:rPr>
        <w:t xml:space="preserve">                                                        </w:t>
      </w:r>
      <w:r w:rsidRPr="00120670">
        <w:rPr>
          <w:b/>
          <w:spacing w:val="-5"/>
        </w:rPr>
        <w:t>(</w:t>
      </w:r>
      <w:r w:rsidRPr="00120670">
        <w:rPr>
          <w:b/>
          <w:spacing w:val="-2"/>
        </w:rPr>
        <w:t>МО «</w:t>
      </w:r>
      <w:proofErr w:type="spellStart"/>
      <w:r w:rsidR="00560230">
        <w:rPr>
          <w:b/>
          <w:spacing w:val="-2"/>
        </w:rPr>
        <w:t>Гончаровское</w:t>
      </w:r>
      <w:proofErr w:type="spellEnd"/>
      <w:r>
        <w:rPr>
          <w:b/>
          <w:spacing w:val="-2"/>
        </w:rPr>
        <w:t xml:space="preserve"> </w:t>
      </w:r>
      <w:r w:rsidR="00560230">
        <w:rPr>
          <w:b/>
          <w:spacing w:val="-2"/>
        </w:rPr>
        <w:t>С</w:t>
      </w:r>
      <w:r>
        <w:rPr>
          <w:b/>
          <w:spacing w:val="-2"/>
        </w:rPr>
        <w:t>П</w:t>
      </w:r>
      <w:r w:rsidRPr="00120670">
        <w:rPr>
          <w:b/>
          <w:spacing w:val="-2"/>
        </w:rPr>
        <w:t>»)</w:t>
      </w:r>
    </w:p>
    <w:p w:rsidR="00042FF6" w:rsidRDefault="008E3756" w:rsidP="00042FF6">
      <w:pPr>
        <w:pStyle w:val="affff8"/>
        <w:spacing w:after="0" w:line="240" w:lineRule="auto"/>
        <w:ind w:firstLine="709"/>
        <w:jc w:val="both"/>
        <w:rPr>
          <w:rFonts w:ascii="Times New Roman" w:hAnsi="Times New Roman"/>
          <w:sz w:val="24"/>
          <w:szCs w:val="24"/>
        </w:rPr>
      </w:pPr>
      <w:r w:rsidRPr="008E3756">
        <w:rPr>
          <w:rFonts w:ascii="Times New Roman" w:hAnsi="Times New Roman"/>
        </w:rPr>
        <w:t xml:space="preserve"> </w:t>
      </w:r>
      <w:r w:rsidR="00042FF6" w:rsidRPr="008E3756">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sidR="00042FF6">
        <w:rPr>
          <w:rFonts w:ascii="TimesNewRoman" w:hAnsi="TimesNewRoman" w:cs="TimesNewRoman"/>
          <w:sz w:val="24"/>
          <w:szCs w:val="24"/>
        </w:rPr>
        <w:t>.</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w:t>
      </w:r>
      <w:r w:rsidR="003F758D">
        <w:rPr>
          <w:szCs w:val="24"/>
        </w:rPr>
        <w:t>20</w:t>
      </w:r>
    </w:p>
    <w:p w:rsidR="00667D77" w:rsidRPr="00667D77" w:rsidRDefault="00667D77" w:rsidP="00667D77"/>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E7505F" w:rsidRDefault="005C1FC7" w:rsidP="00E7505F">
      <w:pPr>
        <w:jc w:val="center"/>
        <w:rPr>
          <w:b/>
          <w:u w:val="single"/>
        </w:rPr>
      </w:pPr>
      <w:r w:rsidRPr="00C0407C">
        <w:br w:type="page"/>
      </w:r>
      <w:bookmarkStart w:id="0" w:name="_Toc305665966"/>
      <w:bookmarkStart w:id="1" w:name="_Toc305665986"/>
      <w:r w:rsidR="00E7505F">
        <w:rPr>
          <w:b/>
          <w:u w:val="single"/>
        </w:rPr>
        <w:lastRenderedPageBreak/>
        <w:t xml:space="preserve">РАЗДЕЛ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autoSpaceDE w:val="0"/>
        <w:autoSpaceDN w:val="0"/>
        <w:adjustRightInd w:val="0"/>
        <w:ind w:firstLine="454"/>
        <w:jc w:val="both"/>
      </w:pPr>
    </w:p>
    <w:p w:rsidR="00E7505F" w:rsidRDefault="00E7505F" w:rsidP="00645C61">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645C61">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645C61">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645C61">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645C61">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645C61">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645C61">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645C61">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645C61">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645C61">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645C61">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645C61">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645C61">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645C61">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645C61">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645C61">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645C61">
      <w:pPr>
        <w:numPr>
          <w:ilvl w:val="0"/>
          <w:numId w:val="24"/>
        </w:numPr>
        <w:ind w:left="0" w:firstLine="340"/>
        <w:jc w:val="both"/>
        <w:rPr>
          <w:bCs/>
        </w:rPr>
      </w:pPr>
      <w:r>
        <w:rPr>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7505F" w:rsidRDefault="00E7505F" w:rsidP="00645C61">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E7505F" w:rsidRDefault="00E7505F" w:rsidP="00645C61">
      <w:pPr>
        <w:numPr>
          <w:ilvl w:val="0"/>
          <w:numId w:val="24"/>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E7505F" w:rsidRDefault="00E7505F" w:rsidP="00645C61">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645C61">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645C61">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lastRenderedPageBreak/>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lastRenderedPageBreak/>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 xml:space="preserve">2) копии учредительных документов, копии документов, удостоверяющих личность (для </w:t>
      </w:r>
      <w:r>
        <w:rPr>
          <w:rFonts w:eastAsia="Arial Unicode MS"/>
          <w:kern w:val="2"/>
        </w:rPr>
        <w:lastRenderedPageBreak/>
        <w:t>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w:t>
      </w:r>
      <w:r>
        <w:rPr>
          <w:rFonts w:eastAsia="Arial Unicode MS"/>
          <w:kern w:val="2"/>
        </w:rPr>
        <w:lastRenderedPageBreak/>
        <w:t>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5C39E4" w:rsidP="00645C61">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645C61">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lastRenderedPageBreak/>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645C61">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645C61">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w:t>
      </w:r>
      <w:r>
        <w:lastRenderedPageBreak/>
        <w:t>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490151">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lastRenderedPageBreak/>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5235A4">
      <w:pPr>
        <w:ind w:firstLine="340"/>
        <w:jc w:val="both"/>
      </w:pP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lastRenderedPageBreak/>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lastRenderedPageBreak/>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E7505F">
      <w:pPr>
        <w:jc w:val="both"/>
        <w:rPr>
          <w:rFonts w:eastAsia="Arial Unicode MS"/>
          <w:kern w:val="2"/>
          <w:u w:val="single"/>
        </w:rPr>
      </w:pPr>
      <w:r>
        <w:t xml:space="preserve">        </w:t>
      </w:r>
    </w:p>
    <w:p w:rsidR="00E7505F" w:rsidRDefault="00E7505F" w:rsidP="00E7505F">
      <w:pPr>
        <w:keepNext/>
        <w:widowControl w:val="0"/>
        <w:suppressAutoHyphens/>
        <w:ind w:left="568"/>
        <w:jc w:val="center"/>
        <w:rPr>
          <w:b/>
          <w:bCs/>
          <w:u w:val="single"/>
        </w:rPr>
      </w:pPr>
      <w:r>
        <w:rPr>
          <w:b/>
          <w:bCs/>
          <w:u w:val="single"/>
        </w:rPr>
        <w:t>4.</w:t>
      </w:r>
      <w:r w:rsidR="00120670">
        <w:rPr>
          <w:b/>
          <w:bCs/>
          <w:u w:val="single"/>
        </w:rPr>
        <w:t>6</w:t>
      </w:r>
      <w:r>
        <w:rPr>
          <w:b/>
          <w:bCs/>
          <w:u w:val="single"/>
        </w:rPr>
        <w:t>.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E7505F" w:rsidRDefault="00E7505F" w:rsidP="00E7505F">
      <w:pPr>
        <w:widowControl w:val="0"/>
        <w:suppressAutoHyphens/>
        <w:ind w:firstLine="454"/>
        <w:jc w:val="both"/>
      </w:pP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w:t>
      </w:r>
      <w:r>
        <w:lastRenderedPageBreak/>
        <w:t>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0" w:name="_Toc305665987"/>
      <w:bookmarkEnd w:id="1"/>
      <w:r w:rsidRPr="00B864A0">
        <w:rPr>
          <w:b/>
          <w:bCs/>
        </w:rPr>
        <w:t xml:space="preserve">ДОГОВОР № </w:t>
      </w:r>
      <w:r w:rsidR="00F276DA">
        <w:rPr>
          <w:b/>
          <w:bCs/>
        </w:rPr>
        <w:t>10</w:t>
      </w:r>
      <w:r w:rsidRPr="00B864A0">
        <w:rPr>
          <w:b/>
          <w:bCs/>
        </w:rPr>
        <w:t>-</w:t>
      </w:r>
      <w:r w:rsidR="00081D66">
        <w:rPr>
          <w:b/>
          <w:bCs/>
        </w:rPr>
        <w:t>20</w:t>
      </w:r>
      <w:r w:rsidR="00667D77" w:rsidRPr="00B864A0">
        <w:rPr>
          <w:b/>
          <w:bCs/>
        </w:rPr>
        <w:t>-ЗП</w:t>
      </w:r>
    </w:p>
    <w:p w:rsidR="009F26BC" w:rsidRPr="00340A80" w:rsidRDefault="009F26BC" w:rsidP="009F26BC">
      <w:pPr>
        <w:tabs>
          <w:tab w:val="left" w:pos="6663"/>
        </w:tabs>
        <w:ind w:right="-1"/>
        <w:jc w:val="both"/>
      </w:pPr>
      <w:r w:rsidRPr="00340A80">
        <w:t>г. Выборг</w:t>
      </w:r>
      <w:r w:rsidRPr="00340A80">
        <w:tab/>
      </w:r>
      <w:r>
        <w:t>«___</w:t>
      </w:r>
      <w:r w:rsidRPr="00340A80">
        <w:t>» _________ 20</w:t>
      </w:r>
      <w:r w:rsidR="007C541D">
        <w:t>20</w:t>
      </w:r>
      <w:r w:rsidRPr="00340A80">
        <w:t xml:space="preserve"> г.</w:t>
      </w:r>
    </w:p>
    <w:p w:rsidR="009F26BC" w:rsidRPr="00340A80" w:rsidRDefault="009F26BC" w:rsidP="009F26BC">
      <w:pPr>
        <w:ind w:right="-1"/>
        <w:jc w:val="both"/>
      </w:pPr>
    </w:p>
    <w:p w:rsidR="00120670" w:rsidRDefault="00120670" w:rsidP="00120670">
      <w:pPr>
        <w:shd w:val="clear" w:color="auto" w:fill="FFFFFF"/>
        <w:ind w:firstLine="714"/>
        <w:jc w:val="both"/>
      </w:pPr>
      <w:r>
        <w:t>Акционерное общество «</w:t>
      </w:r>
      <w:proofErr w:type="spellStart"/>
      <w:r>
        <w:t>Выборгтеплоэнерго</w:t>
      </w:r>
      <w:proofErr w:type="spellEnd"/>
      <w:r>
        <w:t xml:space="preserve">», </w:t>
      </w:r>
      <w:r w:rsidR="007C46A8">
        <w:t>в лице генерального директора Кривоноса Александра Васильевича,</w:t>
      </w:r>
      <w:r>
        <w:t xml:space="preserve"> действующего на основании Устава, именуемое в дальнейшем «З</w:t>
      </w:r>
      <w:r>
        <w:rPr>
          <w:b/>
        </w:rPr>
        <w:t xml:space="preserve">аказчик», </w:t>
      </w:r>
      <w:r>
        <w:t xml:space="preserve">с одной стороны, и ____________ в лице ________________., действующего на основании Устава, именуемое в дельнейшем </w:t>
      </w:r>
      <w:r>
        <w:rPr>
          <w:b/>
        </w:rPr>
        <w:t>«Исполнитель»,</w:t>
      </w:r>
      <w:r>
        <w:t xml:space="preserve"> с другой стороны, заключили настоящий договор о нижеследующем:</w:t>
      </w:r>
    </w:p>
    <w:p w:rsidR="00120670" w:rsidRDefault="00120670" w:rsidP="00120670"/>
    <w:p w:rsidR="00120670" w:rsidRDefault="00120670" w:rsidP="00645C61">
      <w:pPr>
        <w:numPr>
          <w:ilvl w:val="0"/>
          <w:numId w:val="27"/>
        </w:numPr>
        <w:spacing w:before="120"/>
        <w:jc w:val="center"/>
        <w:rPr>
          <w:b/>
        </w:rPr>
      </w:pPr>
      <w:r>
        <w:rPr>
          <w:b/>
        </w:rPr>
        <w:t>ПРЕДМЕТ ДОГОВОРА</w:t>
      </w:r>
    </w:p>
    <w:p w:rsidR="00120670" w:rsidRDefault="00120670" w:rsidP="00120670">
      <w:pPr>
        <w:spacing w:before="120"/>
        <w:ind w:left="360"/>
        <w:rPr>
          <w:b/>
        </w:rPr>
      </w:pPr>
    </w:p>
    <w:p w:rsidR="00120670" w:rsidRDefault="00120670" w:rsidP="00120670">
      <w:pPr>
        <w:tabs>
          <w:tab w:val="left" w:pos="1440"/>
        </w:tabs>
        <w:ind w:right="-1"/>
        <w:jc w:val="both"/>
        <w:rPr>
          <w:color w:val="000000"/>
        </w:rPr>
      </w:pPr>
      <w:r>
        <w:t xml:space="preserve">       </w:t>
      </w:r>
      <w:r>
        <w:rPr>
          <w:b/>
        </w:rPr>
        <w:t xml:space="preserve">1.1. </w:t>
      </w:r>
      <w:r>
        <w:rPr>
          <w:caps/>
        </w:rPr>
        <w:t>Заказчик</w:t>
      </w:r>
      <w:r>
        <w:t xml:space="preserve"> поручает, а </w:t>
      </w:r>
      <w:r>
        <w:rPr>
          <w:caps/>
        </w:rPr>
        <w:t xml:space="preserve">Исполнитель </w:t>
      </w:r>
      <w:r>
        <w:rPr>
          <w:color w:val="000000"/>
        </w:rPr>
        <w:t xml:space="preserve">принимает на себя обязательства по выполнению работ: </w:t>
      </w:r>
    </w:p>
    <w:p w:rsidR="00120670" w:rsidRDefault="00120670" w:rsidP="00C3409F">
      <w:pPr>
        <w:shd w:val="clear" w:color="auto" w:fill="FFFFFF"/>
        <w:jc w:val="both"/>
        <w:rPr>
          <w:b/>
          <w:spacing w:val="-5"/>
        </w:rPr>
      </w:pPr>
      <w:r>
        <w:rPr>
          <w:color w:val="000000"/>
        </w:rPr>
        <w:t xml:space="preserve">1.1.1 </w:t>
      </w:r>
      <w:r>
        <w:rPr>
          <w:spacing w:val="-5"/>
        </w:rPr>
        <w:t>Сбор и обработка исходных данных для проведения энергетического обследования и составлением с регистрацией энергетического паспорта  АО «</w:t>
      </w:r>
      <w:proofErr w:type="spellStart"/>
      <w:r>
        <w:rPr>
          <w:spacing w:val="-5"/>
        </w:rPr>
        <w:t>Выборгтеплоэнерго</w:t>
      </w:r>
      <w:proofErr w:type="spellEnd"/>
      <w:r>
        <w:rPr>
          <w:spacing w:val="-5"/>
        </w:rPr>
        <w:t>»</w:t>
      </w:r>
      <w:r w:rsidR="00040A67">
        <w:rPr>
          <w:spacing w:val="-5"/>
        </w:rPr>
        <w:t xml:space="preserve"> </w:t>
      </w:r>
      <w:r w:rsidR="00C3409F" w:rsidRPr="00C3409F">
        <w:rPr>
          <w:spacing w:val="-5"/>
        </w:rPr>
        <w:t>(</w:t>
      </w:r>
      <w:r w:rsidR="00C3409F" w:rsidRPr="00C3409F">
        <w:rPr>
          <w:spacing w:val="-2"/>
        </w:rPr>
        <w:t>МО «</w:t>
      </w:r>
      <w:proofErr w:type="spellStart"/>
      <w:r w:rsidR="00560230">
        <w:rPr>
          <w:spacing w:val="-2"/>
        </w:rPr>
        <w:t>Гончаровское</w:t>
      </w:r>
      <w:proofErr w:type="spellEnd"/>
      <w:r w:rsidR="00C3409F" w:rsidRPr="00C3409F">
        <w:rPr>
          <w:spacing w:val="-2"/>
        </w:rPr>
        <w:t xml:space="preserve"> </w:t>
      </w:r>
      <w:r w:rsidR="00560230">
        <w:rPr>
          <w:spacing w:val="-2"/>
        </w:rPr>
        <w:t>С</w:t>
      </w:r>
      <w:r w:rsidR="00C3409F" w:rsidRPr="00C3409F">
        <w:rPr>
          <w:spacing w:val="-2"/>
        </w:rPr>
        <w:t>П»)</w:t>
      </w:r>
      <w:r w:rsidR="00040A67">
        <w:rPr>
          <w:spacing w:val="-2"/>
        </w:rPr>
        <w:t xml:space="preserve"> </w:t>
      </w:r>
      <w:r>
        <w:rPr>
          <w:spacing w:val="-5"/>
        </w:rPr>
        <w:t>в СРО и Министерстве энергетики РФ.</w:t>
      </w:r>
    </w:p>
    <w:p w:rsidR="00120670" w:rsidRDefault="00120670" w:rsidP="00120670">
      <w:pPr>
        <w:shd w:val="clear" w:color="auto" w:fill="FFFFFF"/>
        <w:jc w:val="both"/>
        <w:rPr>
          <w:color w:val="000000"/>
        </w:rPr>
      </w:pPr>
      <w:r>
        <w:rPr>
          <w:color w:val="000000"/>
        </w:rPr>
        <w:t xml:space="preserve">1.1.2. </w:t>
      </w:r>
      <w:r>
        <w:rPr>
          <w:bCs/>
        </w:rPr>
        <w:t xml:space="preserve">Энергетический паспорт должен быть выполнен в соответствии с требованиями </w:t>
      </w:r>
      <w:r>
        <w:t>Приказа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Pr>
          <w:color w:val="000000"/>
        </w:rPr>
        <w:t>.</w:t>
      </w:r>
    </w:p>
    <w:p w:rsidR="00120670" w:rsidRDefault="00120670" w:rsidP="00120670">
      <w:pPr>
        <w:tabs>
          <w:tab w:val="left" w:pos="1440"/>
        </w:tabs>
        <w:ind w:right="-1"/>
        <w:jc w:val="both"/>
        <w:rPr>
          <w:color w:val="000000"/>
        </w:rPr>
      </w:pPr>
    </w:p>
    <w:p w:rsidR="00120670" w:rsidRDefault="00120670" w:rsidP="00120670">
      <w:pPr>
        <w:jc w:val="both"/>
      </w:pPr>
    </w:p>
    <w:p w:rsidR="00120670" w:rsidRDefault="00120670" w:rsidP="00120670">
      <w:pPr>
        <w:ind w:firstLine="708"/>
        <w:jc w:val="both"/>
        <w:rPr>
          <w:b/>
        </w:rPr>
      </w:pPr>
      <w:r>
        <w:t>.</w:t>
      </w:r>
      <w:r>
        <w:br/>
      </w:r>
    </w:p>
    <w:p w:rsidR="00120670" w:rsidRDefault="00120670" w:rsidP="00120670">
      <w:pPr>
        <w:pStyle w:val="Normal1"/>
        <w:tabs>
          <w:tab w:val="left" w:pos="1440"/>
        </w:tabs>
        <w:spacing w:before="0" w:line="240" w:lineRule="auto"/>
        <w:ind w:firstLine="0"/>
        <w:jc w:val="center"/>
        <w:rPr>
          <w:b/>
          <w:noProof/>
          <w:sz w:val="24"/>
          <w:szCs w:val="24"/>
        </w:rPr>
      </w:pPr>
      <w:r>
        <w:rPr>
          <w:b/>
          <w:noProof/>
          <w:sz w:val="24"/>
          <w:szCs w:val="24"/>
        </w:rPr>
        <w:t>2. ПРАВА И ОБЯЗАННОСТИ СТОРОН</w:t>
      </w:r>
    </w:p>
    <w:p w:rsidR="00120670" w:rsidRDefault="00120670" w:rsidP="00120670">
      <w:pPr>
        <w:pStyle w:val="Normal1"/>
        <w:tabs>
          <w:tab w:val="left" w:pos="1440"/>
        </w:tabs>
        <w:spacing w:before="0" w:line="240" w:lineRule="auto"/>
        <w:jc w:val="center"/>
        <w:rPr>
          <w:b/>
          <w:noProof/>
          <w:sz w:val="24"/>
          <w:szCs w:val="24"/>
        </w:rPr>
      </w:pPr>
    </w:p>
    <w:p w:rsidR="00120670" w:rsidRDefault="00120670" w:rsidP="00120670">
      <w:pPr>
        <w:pStyle w:val="1a"/>
        <w:tabs>
          <w:tab w:val="left" w:pos="-142"/>
          <w:tab w:val="left" w:pos="1440"/>
        </w:tabs>
        <w:outlineLvl w:val="0"/>
        <w:rPr>
          <w:sz w:val="24"/>
          <w:szCs w:val="24"/>
        </w:rPr>
      </w:pPr>
      <w:r>
        <w:rPr>
          <w:sz w:val="24"/>
          <w:szCs w:val="24"/>
        </w:rPr>
        <w:t xml:space="preserve">2.1. </w:t>
      </w:r>
      <w:r>
        <w:rPr>
          <w:caps/>
          <w:sz w:val="24"/>
          <w:szCs w:val="24"/>
        </w:rPr>
        <w:t>Заказчик</w:t>
      </w:r>
      <w:r>
        <w:rPr>
          <w:sz w:val="24"/>
          <w:szCs w:val="24"/>
        </w:rPr>
        <w:t>:</w:t>
      </w:r>
    </w:p>
    <w:p w:rsidR="00120670" w:rsidRDefault="00120670" w:rsidP="00120670">
      <w:pPr>
        <w:tabs>
          <w:tab w:val="left" w:pos="1440"/>
        </w:tabs>
        <w:jc w:val="both"/>
        <w:rPr>
          <w:color w:val="000000"/>
        </w:rPr>
      </w:pPr>
      <w:r>
        <w:rPr>
          <w:b/>
        </w:rPr>
        <w:t>2.1.1.</w:t>
      </w:r>
      <w:r>
        <w:t xml:space="preserve"> </w:t>
      </w:r>
      <w:r>
        <w:rPr>
          <w:caps/>
        </w:rPr>
        <w:t>Заказчик</w:t>
      </w:r>
      <w:r>
        <w:t xml:space="preserve"> принимает на себя обязательства предоставить </w:t>
      </w:r>
      <w:r>
        <w:rPr>
          <w:caps/>
        </w:rPr>
        <w:t>Исполнителю</w:t>
      </w:r>
      <w:r>
        <w:t xml:space="preserve"> </w:t>
      </w:r>
      <w:r>
        <w:rPr>
          <w:color w:val="000000"/>
        </w:rPr>
        <w:t xml:space="preserve">организационно – техническую документацию </w:t>
      </w:r>
      <w:r>
        <w:t>и другую необходимую информацию по ОБЪЕКТАМ</w:t>
      </w:r>
      <w:r>
        <w:rPr>
          <w:color w:val="000000"/>
        </w:rPr>
        <w:t>, для исполнения им обязательств по пункту 1.1. настоящего договора.</w:t>
      </w:r>
    </w:p>
    <w:p w:rsidR="00120670" w:rsidRDefault="00120670" w:rsidP="00120670">
      <w:pPr>
        <w:tabs>
          <w:tab w:val="left" w:pos="1440"/>
        </w:tabs>
        <w:jc w:val="both"/>
        <w:rPr>
          <w:b/>
        </w:rPr>
      </w:pPr>
      <w:r>
        <w:rPr>
          <w:b/>
          <w:color w:val="000000"/>
        </w:rPr>
        <w:t>2.1.2.</w:t>
      </w:r>
      <w:r>
        <w:rPr>
          <w:b/>
        </w:rPr>
        <w:t xml:space="preserve"> </w:t>
      </w:r>
      <w:r>
        <w:t>Принять и оплатить работу по цене, указанной в пункте 3 настоящего Договора</w:t>
      </w:r>
      <w:r>
        <w:rPr>
          <w:b/>
        </w:rPr>
        <w:t>.</w:t>
      </w:r>
    </w:p>
    <w:p w:rsidR="00120670" w:rsidRDefault="00120670" w:rsidP="00120670">
      <w:pPr>
        <w:pStyle w:val="20"/>
        <w:numPr>
          <w:ilvl w:val="0"/>
          <w:numId w:val="0"/>
        </w:numPr>
        <w:tabs>
          <w:tab w:val="left" w:pos="1440"/>
        </w:tabs>
        <w:spacing w:before="0"/>
        <w:jc w:val="both"/>
        <w:rPr>
          <w:rFonts w:ascii="Times New Roman" w:eastAsia="Calibri" w:hAnsi="Times New Roman"/>
          <w:b w:val="0"/>
          <w:i w:val="0"/>
          <w:sz w:val="24"/>
          <w:szCs w:val="24"/>
        </w:rPr>
      </w:pPr>
      <w:r>
        <w:rPr>
          <w:rFonts w:ascii="Times New Roman" w:eastAsia="Calibri" w:hAnsi="Times New Roman"/>
          <w:bCs w:val="0"/>
          <w:i w:val="0"/>
          <w:sz w:val="24"/>
          <w:szCs w:val="24"/>
        </w:rPr>
        <w:t xml:space="preserve">2.2.  </w:t>
      </w:r>
      <w:r>
        <w:rPr>
          <w:rFonts w:ascii="Times New Roman" w:eastAsia="Calibri" w:hAnsi="Times New Roman"/>
          <w:b w:val="0"/>
          <w:bCs w:val="0"/>
          <w:i w:val="0"/>
          <w:caps/>
          <w:sz w:val="24"/>
          <w:szCs w:val="24"/>
        </w:rPr>
        <w:t>Исполнитель</w:t>
      </w:r>
      <w:r>
        <w:rPr>
          <w:rFonts w:ascii="Times New Roman" w:eastAsia="Calibri" w:hAnsi="Times New Roman"/>
          <w:b w:val="0"/>
          <w:bCs w:val="0"/>
          <w:i w:val="0"/>
          <w:sz w:val="24"/>
          <w:szCs w:val="24"/>
        </w:rPr>
        <w:t>:</w:t>
      </w:r>
    </w:p>
    <w:p w:rsidR="00120670" w:rsidRDefault="00120670" w:rsidP="00120670">
      <w:pPr>
        <w:tabs>
          <w:tab w:val="left" w:pos="1440"/>
        </w:tabs>
        <w:jc w:val="both"/>
        <w:rPr>
          <w:rFonts w:eastAsia="Calibri"/>
        </w:rPr>
      </w:pPr>
      <w:r>
        <w:rPr>
          <w:b/>
        </w:rPr>
        <w:t xml:space="preserve">2.2.1. </w:t>
      </w:r>
      <w:r>
        <w:t>ИСПОЛНИТЕЛЬ должен обладать гражданской правоспособностью в полном объеме для заключения и исполнения договора, в том числе:</w:t>
      </w:r>
    </w:p>
    <w:p w:rsidR="00120670" w:rsidRDefault="00120670" w:rsidP="00120670">
      <w:pPr>
        <w:tabs>
          <w:tab w:val="left" w:pos="1440"/>
        </w:tabs>
        <w:jc w:val="both"/>
      </w:pPr>
      <w:r>
        <w:t>- быть зарегистрированным в качестве юридического лица или индивидуального предпринимателя в установленном в РФ порядке;</w:t>
      </w:r>
    </w:p>
    <w:p w:rsidR="00120670" w:rsidRDefault="00120670" w:rsidP="00120670">
      <w:pPr>
        <w:tabs>
          <w:tab w:val="left" w:pos="1440"/>
        </w:tabs>
        <w:jc w:val="both"/>
      </w:pPr>
      <w:r>
        <w:t>- не находиться в процессе ликвидации (для юр. лица) или быть признанным по решению арбитражного суда несостоятельным (банкротом);</w:t>
      </w:r>
    </w:p>
    <w:p w:rsidR="00120670" w:rsidRDefault="00120670" w:rsidP="00120670">
      <w:pPr>
        <w:tabs>
          <w:tab w:val="left" w:pos="1440"/>
        </w:tabs>
        <w:jc w:val="both"/>
      </w:pPr>
      <w:r>
        <w:t>- не являться организацией, на имущество которой, в части необходимой для выполнения договора, наложен арест по решению суда.</w:t>
      </w:r>
    </w:p>
    <w:p w:rsidR="00120670" w:rsidRDefault="00120670" w:rsidP="00120670">
      <w:pPr>
        <w:tabs>
          <w:tab w:val="left" w:pos="1440"/>
        </w:tabs>
        <w:jc w:val="both"/>
        <w:rPr>
          <w:color w:val="FF0000"/>
        </w:rPr>
      </w:pPr>
      <w:r>
        <w:rPr>
          <w:b/>
        </w:rPr>
        <w:t>2.2.2</w:t>
      </w:r>
      <w:r>
        <w:t>. ИСПОЛНИТЕЛЬ должен иметь необходимые лицензии и сертификаты о допуске на оказание настоящих услуг, в соответствии с действующим законодательством РФ и являющихся предметом заключаемого договора.</w:t>
      </w:r>
    </w:p>
    <w:p w:rsidR="00120670" w:rsidRDefault="00120670" w:rsidP="00120670">
      <w:pPr>
        <w:tabs>
          <w:tab w:val="left" w:pos="1440"/>
        </w:tabs>
        <w:jc w:val="both"/>
      </w:pPr>
      <w:r>
        <w:rPr>
          <w:b/>
        </w:rPr>
        <w:t xml:space="preserve">2.2.3. </w:t>
      </w:r>
      <w:r>
        <w:rPr>
          <w:caps/>
        </w:rPr>
        <w:t>Исполнитель</w:t>
      </w:r>
      <w:r>
        <w:rPr>
          <w:i/>
        </w:rPr>
        <w:t xml:space="preserve"> </w:t>
      </w:r>
      <w:r>
        <w:t>принимает на себя обязательства  выполнить работы, являющиеся предметом настоящего Договора в течение срока, оговоренного в разделе 5.</w:t>
      </w:r>
    </w:p>
    <w:p w:rsidR="00120670" w:rsidRDefault="00120670" w:rsidP="00120670">
      <w:pPr>
        <w:tabs>
          <w:tab w:val="left" w:pos="1440"/>
        </w:tabs>
        <w:jc w:val="both"/>
      </w:pPr>
      <w:r>
        <w:rPr>
          <w:b/>
        </w:rPr>
        <w:t>2.2.4</w:t>
      </w:r>
      <w:r>
        <w:t xml:space="preserve">. В случае непредставления информации от ЗАКАЗЧИКА согласно пункту 2.1.1. настоящего договора ИСПОЛНИТЕЛЬ продлевает срок выполнения работы на количество дней задержки предоставления информации </w:t>
      </w:r>
      <w:r>
        <w:rPr>
          <w:caps/>
        </w:rPr>
        <w:t>Заказчиком</w:t>
      </w:r>
      <w:r>
        <w:t>.</w:t>
      </w:r>
    </w:p>
    <w:p w:rsidR="00120670" w:rsidRDefault="00120670" w:rsidP="00120670">
      <w:pPr>
        <w:tabs>
          <w:tab w:val="left" w:pos="1440"/>
        </w:tabs>
        <w:jc w:val="both"/>
      </w:pPr>
      <w:r>
        <w:rPr>
          <w:b/>
        </w:rPr>
        <w:lastRenderedPageBreak/>
        <w:t xml:space="preserve">2.2.5. </w:t>
      </w:r>
      <w:r>
        <w:rPr>
          <w:caps/>
        </w:rPr>
        <w:t>Исполнитель</w:t>
      </w:r>
      <w:r>
        <w:t xml:space="preserve"> представляет </w:t>
      </w:r>
      <w:r>
        <w:rPr>
          <w:caps/>
        </w:rPr>
        <w:t>Заказчику</w:t>
      </w:r>
      <w:r>
        <w:t xml:space="preserve"> счет-фактуру установленного образца в течение 5 (пяти) дней с момента подписания акта сдачи-приемки выполненных работ.</w:t>
      </w:r>
    </w:p>
    <w:p w:rsidR="00120670" w:rsidRDefault="00120670" w:rsidP="00120670">
      <w:pPr>
        <w:tabs>
          <w:tab w:val="left" w:pos="1440"/>
        </w:tabs>
        <w:jc w:val="both"/>
      </w:pPr>
      <w:r>
        <w:rPr>
          <w:b/>
        </w:rPr>
        <w:t>2.2.6.</w:t>
      </w:r>
      <w:r>
        <w:t xml:space="preserve"> ИСПОЛНИТЕЛЬ имеет право выполнить работы досрочно.</w:t>
      </w:r>
    </w:p>
    <w:p w:rsidR="00120670" w:rsidRDefault="00120670" w:rsidP="00120670">
      <w:pPr>
        <w:tabs>
          <w:tab w:val="left" w:pos="708"/>
        </w:tabs>
        <w:spacing w:before="120"/>
        <w:jc w:val="both"/>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3.СТОИМОСТЬ РАБОТ И ПОРЯДОК РАСЧЕТОВ</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shd w:val="clear" w:color="auto" w:fill="FFFFFF"/>
        <w:tabs>
          <w:tab w:val="left" w:pos="1440"/>
        </w:tabs>
        <w:autoSpaceDE w:val="0"/>
        <w:autoSpaceDN w:val="0"/>
        <w:adjustRightInd w:val="0"/>
        <w:jc w:val="both"/>
      </w:pPr>
      <w:r>
        <w:rPr>
          <w:b/>
          <w:bCs/>
        </w:rPr>
        <w:t>3.1.</w:t>
      </w:r>
      <w:r>
        <w:t xml:space="preserve"> Стоимость работ по данному договору составляет </w:t>
      </w:r>
      <w:r>
        <w:rPr>
          <w:b/>
        </w:rPr>
        <w:t>000 000 руб.</w:t>
      </w:r>
      <w:r>
        <w:t xml:space="preserve"> </w:t>
      </w:r>
      <w:r>
        <w:rPr>
          <w:b/>
          <w:bCs/>
        </w:rPr>
        <w:t>( тысяч рублей), в том числе НДС</w:t>
      </w:r>
      <w:r>
        <w:rPr>
          <w:b/>
          <w:bCs/>
          <w:noProof/>
        </w:rPr>
        <w:t xml:space="preserve"> 20% - 000 000 рублей 00 коп. ( тысяч   рублей и 00 копеек) </w:t>
      </w:r>
      <w:r>
        <w:t>за двадцать объектов.</w:t>
      </w:r>
    </w:p>
    <w:p w:rsidR="00120670" w:rsidRDefault="00120670" w:rsidP="00120670">
      <w:pPr>
        <w:pStyle w:val="Normal1"/>
        <w:tabs>
          <w:tab w:val="left" w:pos="851"/>
          <w:tab w:val="left" w:pos="993"/>
          <w:tab w:val="left" w:pos="1440"/>
        </w:tabs>
        <w:spacing w:before="0" w:line="240" w:lineRule="auto"/>
        <w:ind w:firstLine="0"/>
        <w:jc w:val="both"/>
        <w:rPr>
          <w:sz w:val="24"/>
          <w:szCs w:val="24"/>
          <w:u w:val="single"/>
        </w:rPr>
      </w:pPr>
      <w:r>
        <w:rPr>
          <w:b/>
          <w:sz w:val="24"/>
          <w:szCs w:val="24"/>
        </w:rPr>
        <w:t xml:space="preserve">3.2. </w:t>
      </w:r>
      <w:r>
        <w:rPr>
          <w:sz w:val="24"/>
          <w:szCs w:val="24"/>
        </w:rPr>
        <w:t xml:space="preserve">Сумма, указанная в пункте 3.1. настоящего договора, перечисляется </w:t>
      </w:r>
      <w:r>
        <w:rPr>
          <w:caps/>
          <w:sz w:val="24"/>
          <w:szCs w:val="24"/>
        </w:rPr>
        <w:t>Заказчиком</w:t>
      </w:r>
      <w:r>
        <w:rPr>
          <w:sz w:val="24"/>
          <w:szCs w:val="24"/>
        </w:rPr>
        <w:t xml:space="preserve"> на расчетный счет </w:t>
      </w:r>
      <w:r>
        <w:rPr>
          <w:caps/>
          <w:sz w:val="24"/>
          <w:szCs w:val="24"/>
        </w:rPr>
        <w:t xml:space="preserve">Исполнителя </w:t>
      </w:r>
      <w:r>
        <w:rPr>
          <w:sz w:val="24"/>
          <w:szCs w:val="24"/>
        </w:rPr>
        <w:t>в следующем порядке:</w:t>
      </w:r>
      <w:r>
        <w:rPr>
          <w:sz w:val="24"/>
          <w:szCs w:val="24"/>
          <w:u w:val="single"/>
        </w:rPr>
        <w:t xml:space="preserve"> </w:t>
      </w:r>
    </w:p>
    <w:p w:rsidR="00120670" w:rsidRDefault="00120670" w:rsidP="00120670">
      <w:pPr>
        <w:pStyle w:val="Normal1"/>
        <w:tabs>
          <w:tab w:val="left" w:pos="1440"/>
        </w:tabs>
        <w:spacing w:before="0" w:line="240" w:lineRule="auto"/>
        <w:ind w:firstLine="0"/>
        <w:jc w:val="both"/>
        <w:rPr>
          <w:b/>
          <w:sz w:val="24"/>
          <w:szCs w:val="24"/>
        </w:rPr>
      </w:pPr>
      <w:r>
        <w:rPr>
          <w:sz w:val="24"/>
          <w:szCs w:val="24"/>
        </w:rPr>
        <w:t xml:space="preserve">30% (тридцать процентов) суммы, указанной в пункте 3.1. настоящего договора, - в течение пяти </w:t>
      </w:r>
      <w:r w:rsidR="007037C8">
        <w:rPr>
          <w:sz w:val="24"/>
          <w:szCs w:val="24"/>
        </w:rPr>
        <w:t>рабочих</w:t>
      </w:r>
      <w:r>
        <w:rPr>
          <w:sz w:val="24"/>
          <w:szCs w:val="24"/>
        </w:rPr>
        <w:t xml:space="preserve"> дней с момента подписания настоящего договора.</w:t>
      </w:r>
    </w:p>
    <w:p w:rsidR="00120670" w:rsidRDefault="00120670" w:rsidP="00120670">
      <w:pPr>
        <w:pStyle w:val="Normal1"/>
        <w:tabs>
          <w:tab w:val="left" w:pos="1440"/>
        </w:tabs>
        <w:spacing w:before="0" w:line="240" w:lineRule="auto"/>
        <w:ind w:firstLine="0"/>
        <w:jc w:val="both"/>
        <w:rPr>
          <w:sz w:val="24"/>
          <w:szCs w:val="24"/>
        </w:rPr>
      </w:pPr>
      <w:r>
        <w:rPr>
          <w:sz w:val="24"/>
          <w:szCs w:val="24"/>
        </w:rPr>
        <w:t>70% (</w:t>
      </w:r>
      <w:r w:rsidR="00B9517A">
        <w:rPr>
          <w:sz w:val="24"/>
          <w:szCs w:val="24"/>
        </w:rPr>
        <w:t>семьдесят</w:t>
      </w:r>
      <w:r>
        <w:rPr>
          <w:sz w:val="24"/>
          <w:szCs w:val="24"/>
        </w:rPr>
        <w:t xml:space="preserve"> процентов) суммы, указанной в пункте 3.1. настоящего договора, производится</w:t>
      </w:r>
      <w:r w:rsidR="00B9517A">
        <w:rPr>
          <w:sz w:val="24"/>
          <w:szCs w:val="24"/>
        </w:rPr>
        <w:t xml:space="preserve"> </w:t>
      </w:r>
      <w:r>
        <w:rPr>
          <w:sz w:val="24"/>
          <w:szCs w:val="24"/>
        </w:rPr>
        <w:t xml:space="preserve"> </w:t>
      </w:r>
      <w:r w:rsidR="00983147">
        <w:rPr>
          <w:sz w:val="24"/>
          <w:szCs w:val="24"/>
        </w:rPr>
        <w:t>по</w:t>
      </w:r>
      <w:r w:rsidR="001A6128">
        <w:rPr>
          <w:sz w:val="24"/>
          <w:szCs w:val="24"/>
        </w:rPr>
        <w:t>этапно за каждый выполненный этап работ в течение 10 (десяти) рабочих дней после подписания актов выполнен</w:t>
      </w:r>
      <w:r w:rsidR="00983147">
        <w:rPr>
          <w:sz w:val="24"/>
          <w:szCs w:val="24"/>
        </w:rPr>
        <w:t>ных</w:t>
      </w:r>
      <w:r w:rsidR="001A6128">
        <w:rPr>
          <w:sz w:val="24"/>
          <w:szCs w:val="24"/>
        </w:rPr>
        <w:t xml:space="preserve"> работ</w:t>
      </w:r>
      <w:r w:rsidR="00C53E55">
        <w:t>.</w:t>
      </w:r>
    </w:p>
    <w:p w:rsidR="00120670" w:rsidRDefault="00120670" w:rsidP="00645C61">
      <w:pPr>
        <w:pStyle w:val="Normal1"/>
        <w:numPr>
          <w:ilvl w:val="1"/>
          <w:numId w:val="28"/>
        </w:numPr>
        <w:spacing w:before="0" w:line="240" w:lineRule="auto"/>
        <w:jc w:val="both"/>
        <w:rPr>
          <w:sz w:val="24"/>
          <w:szCs w:val="24"/>
        </w:rPr>
      </w:pPr>
      <w:r>
        <w:rPr>
          <w:sz w:val="24"/>
          <w:szCs w:val="24"/>
        </w:rPr>
        <w:t xml:space="preserve">На денежные суммы, которые выплачивает </w:t>
      </w:r>
      <w:r>
        <w:rPr>
          <w:b/>
          <w:sz w:val="24"/>
          <w:szCs w:val="24"/>
        </w:rPr>
        <w:t>Заказчик</w:t>
      </w:r>
      <w:r>
        <w:rPr>
          <w:sz w:val="24"/>
          <w:szCs w:val="24"/>
        </w:rPr>
        <w:t xml:space="preserve">  в соответствие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4. ПОРЯДОК СДАЧИ И ПРИЕМКИ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left="360" w:firstLine="0"/>
        <w:rPr>
          <w:b/>
          <w:sz w:val="24"/>
          <w:szCs w:val="24"/>
        </w:rPr>
      </w:pPr>
    </w:p>
    <w:p w:rsidR="00120670" w:rsidRDefault="00120670" w:rsidP="00120670">
      <w:pPr>
        <w:pStyle w:val="Normal1"/>
        <w:tabs>
          <w:tab w:val="left" w:pos="1440"/>
        </w:tabs>
        <w:spacing w:before="0" w:line="240" w:lineRule="auto"/>
        <w:ind w:firstLine="0"/>
        <w:jc w:val="both"/>
        <w:rPr>
          <w:i/>
          <w:iCs/>
          <w:sz w:val="24"/>
          <w:szCs w:val="24"/>
        </w:rPr>
      </w:pPr>
      <w:r>
        <w:rPr>
          <w:b/>
          <w:bCs/>
          <w:noProof/>
          <w:sz w:val="24"/>
          <w:szCs w:val="24"/>
        </w:rPr>
        <w:t>4.1.</w:t>
      </w:r>
      <w:r>
        <w:rPr>
          <w:sz w:val="24"/>
          <w:szCs w:val="24"/>
        </w:rPr>
        <w:t xml:space="preserve"> Сдача-приемка выполненных работ производится на основании актов сдачи-приемки выполненных работ.</w:t>
      </w:r>
    </w:p>
    <w:p w:rsidR="00120670" w:rsidRDefault="00120670" w:rsidP="00120670">
      <w:pPr>
        <w:pStyle w:val="Normal1"/>
        <w:tabs>
          <w:tab w:val="left" w:pos="1440"/>
        </w:tabs>
        <w:spacing w:before="0" w:line="240" w:lineRule="auto"/>
        <w:ind w:firstLine="0"/>
        <w:jc w:val="both"/>
        <w:rPr>
          <w:bCs/>
          <w:sz w:val="24"/>
          <w:szCs w:val="24"/>
        </w:rPr>
      </w:pPr>
      <w:r>
        <w:rPr>
          <w:b/>
          <w:bCs/>
          <w:sz w:val="24"/>
          <w:szCs w:val="24"/>
        </w:rPr>
        <w:t>4.2.</w:t>
      </w:r>
      <w:r>
        <w:rPr>
          <w:bCs/>
          <w:sz w:val="24"/>
          <w:szCs w:val="24"/>
        </w:rPr>
        <w:t xml:space="preserve"> В случае направления акта сдачи-приемки работ почтой с уведомлением датой получения материалов считается дата, поставленная на штемпеле почтового уведомления. В случае передачи акта сдачи-приемки работ и отчетных материалов нарочным датой получения материалов считается дата, проставленная представителем </w:t>
      </w:r>
      <w:r>
        <w:rPr>
          <w:caps/>
          <w:sz w:val="24"/>
          <w:szCs w:val="24"/>
        </w:rPr>
        <w:t>Заказчика</w:t>
      </w:r>
      <w:r>
        <w:rPr>
          <w:bCs/>
          <w:sz w:val="24"/>
          <w:szCs w:val="24"/>
        </w:rPr>
        <w:t xml:space="preserve"> на сопроводительном письме.</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4.3</w:t>
      </w:r>
      <w:r>
        <w:rPr>
          <w:noProof/>
          <w:sz w:val="24"/>
          <w:szCs w:val="24"/>
        </w:rPr>
        <w:t>.</w:t>
      </w:r>
      <w:r>
        <w:rPr>
          <w:sz w:val="24"/>
          <w:szCs w:val="24"/>
        </w:rPr>
        <w:t xml:space="preserve"> </w:t>
      </w:r>
      <w:r>
        <w:rPr>
          <w:caps/>
          <w:sz w:val="24"/>
          <w:szCs w:val="24"/>
        </w:rPr>
        <w:t>Заказчик</w:t>
      </w:r>
      <w:r>
        <w:rPr>
          <w:sz w:val="24"/>
          <w:szCs w:val="24"/>
        </w:rPr>
        <w:t xml:space="preserve"> в течение</w:t>
      </w:r>
      <w:r>
        <w:rPr>
          <w:noProof/>
          <w:sz w:val="24"/>
          <w:szCs w:val="24"/>
        </w:rPr>
        <w:t xml:space="preserve"> 5 (пяти) </w:t>
      </w:r>
      <w:r>
        <w:rPr>
          <w:sz w:val="24"/>
          <w:szCs w:val="24"/>
        </w:rPr>
        <w:t xml:space="preserve">дней с момента получения отчетных документов и акта сдачи-приемки выполненных работ обязан организовать рассмотрение материалов, представленных </w:t>
      </w:r>
      <w:r>
        <w:rPr>
          <w:caps/>
          <w:sz w:val="24"/>
          <w:szCs w:val="24"/>
        </w:rPr>
        <w:t>Исполнителем,</w:t>
      </w:r>
      <w:r>
        <w:rPr>
          <w:sz w:val="24"/>
          <w:szCs w:val="24"/>
        </w:rPr>
        <w:t xml:space="preserve"> и направить </w:t>
      </w:r>
      <w:r>
        <w:rPr>
          <w:caps/>
          <w:sz w:val="24"/>
          <w:szCs w:val="24"/>
        </w:rPr>
        <w:t>Исполнителю</w:t>
      </w:r>
      <w:r>
        <w:rPr>
          <w:sz w:val="24"/>
          <w:szCs w:val="24"/>
        </w:rPr>
        <w:t xml:space="preserve"> подписанный акт сдачи-приемки работ или мотивированный отказ от приемки работ.</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4.4</w:t>
      </w:r>
      <w:r>
        <w:rPr>
          <w:noProof/>
          <w:sz w:val="24"/>
          <w:szCs w:val="24"/>
        </w:rPr>
        <w:t>.</w:t>
      </w:r>
      <w:r>
        <w:rPr>
          <w:sz w:val="24"/>
          <w:szCs w:val="24"/>
        </w:rPr>
        <w:t xml:space="preserve"> При мотивированном отказе </w:t>
      </w:r>
      <w:r>
        <w:rPr>
          <w:caps/>
          <w:sz w:val="24"/>
          <w:szCs w:val="24"/>
        </w:rPr>
        <w:t>Заказчик</w:t>
      </w:r>
      <w:r>
        <w:rPr>
          <w:b/>
          <w:bCs/>
          <w:sz w:val="24"/>
          <w:szCs w:val="24"/>
        </w:rPr>
        <w:t xml:space="preserve"> </w:t>
      </w:r>
      <w:r>
        <w:rPr>
          <w:sz w:val="24"/>
          <w:szCs w:val="24"/>
        </w:rPr>
        <w:t xml:space="preserve">с участием </w:t>
      </w:r>
      <w:r>
        <w:rPr>
          <w:caps/>
          <w:sz w:val="24"/>
          <w:szCs w:val="24"/>
        </w:rPr>
        <w:t>Исполнителя</w:t>
      </w:r>
      <w:r>
        <w:rPr>
          <w:b/>
          <w:bCs/>
          <w:sz w:val="24"/>
          <w:szCs w:val="24"/>
        </w:rPr>
        <w:t xml:space="preserve"> </w:t>
      </w:r>
      <w:r>
        <w:rPr>
          <w:sz w:val="24"/>
          <w:szCs w:val="24"/>
        </w:rPr>
        <w:t>составляет протокол с замечаниями и перечнем необходимых доработок, сроков их выполнения.</w:t>
      </w:r>
    </w:p>
    <w:p w:rsidR="00120670" w:rsidRDefault="00120670" w:rsidP="00120670">
      <w:pPr>
        <w:pStyle w:val="Normal1"/>
        <w:tabs>
          <w:tab w:val="left" w:pos="1440"/>
        </w:tabs>
        <w:spacing w:before="0" w:line="240" w:lineRule="auto"/>
        <w:ind w:firstLine="0"/>
        <w:jc w:val="both"/>
        <w:rPr>
          <w:sz w:val="24"/>
          <w:szCs w:val="24"/>
        </w:rPr>
      </w:pPr>
      <w:r>
        <w:rPr>
          <w:b/>
          <w:bCs/>
          <w:sz w:val="24"/>
          <w:szCs w:val="24"/>
        </w:rPr>
        <w:t>4.5</w:t>
      </w:r>
      <w:r>
        <w:rPr>
          <w:sz w:val="24"/>
          <w:szCs w:val="24"/>
        </w:rPr>
        <w:t xml:space="preserve">. В случае невыполнения </w:t>
      </w:r>
      <w:r>
        <w:rPr>
          <w:caps/>
          <w:sz w:val="24"/>
          <w:szCs w:val="24"/>
        </w:rPr>
        <w:t>Заказчиком</w:t>
      </w:r>
      <w:r>
        <w:rPr>
          <w:b/>
          <w:bCs/>
          <w:sz w:val="24"/>
          <w:szCs w:val="24"/>
        </w:rPr>
        <w:t xml:space="preserve"> </w:t>
      </w:r>
      <w:r>
        <w:rPr>
          <w:sz w:val="24"/>
          <w:szCs w:val="24"/>
        </w:rPr>
        <w:t>п. 4</w:t>
      </w:r>
      <w:r>
        <w:rPr>
          <w:noProof/>
          <w:sz w:val="24"/>
          <w:szCs w:val="24"/>
        </w:rPr>
        <w:t>.4.</w:t>
      </w:r>
      <w:r>
        <w:rPr>
          <w:sz w:val="24"/>
          <w:szCs w:val="24"/>
        </w:rPr>
        <w:t xml:space="preserve"> настоящего Договора работа считается принятой.</w:t>
      </w: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pStyle w:val="Normal1"/>
        <w:tabs>
          <w:tab w:val="left" w:pos="1440"/>
        </w:tabs>
        <w:spacing w:before="0" w:line="240" w:lineRule="auto"/>
        <w:jc w:val="both"/>
        <w:rPr>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5. СРОК ПРОВЕДЕНИЯ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firstLine="0"/>
        <w:jc w:val="both"/>
        <w:rPr>
          <w:sz w:val="24"/>
          <w:szCs w:val="24"/>
        </w:rPr>
      </w:pPr>
      <w:r>
        <w:rPr>
          <w:sz w:val="24"/>
          <w:szCs w:val="24"/>
        </w:rPr>
        <w:t>5.1.</w:t>
      </w:r>
      <w:r>
        <w:rPr>
          <w:b/>
          <w:sz w:val="24"/>
          <w:szCs w:val="24"/>
        </w:rPr>
        <w:t xml:space="preserve"> </w:t>
      </w:r>
      <w:r>
        <w:t xml:space="preserve">Начало выполнения работ – с момента заключения договора, окончание выполнения работ – до </w:t>
      </w:r>
      <w:r w:rsidR="001A6128">
        <w:t>15</w:t>
      </w:r>
      <w:r>
        <w:t xml:space="preserve"> декабря 2020 г</w:t>
      </w:r>
      <w:r>
        <w:rPr>
          <w:sz w:val="24"/>
          <w:szCs w:val="24"/>
        </w:rPr>
        <w:t xml:space="preserve">. </w:t>
      </w: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spacing w:before="120"/>
        <w:jc w:val="center"/>
        <w:rPr>
          <w:b/>
        </w:rPr>
      </w:pPr>
      <w:r>
        <w:rPr>
          <w:b/>
        </w:rPr>
        <w:t>6.АРБИТРАЖ</w:t>
      </w:r>
    </w:p>
    <w:p w:rsidR="00120670" w:rsidRDefault="00120670" w:rsidP="00645C61">
      <w:pPr>
        <w:numPr>
          <w:ilvl w:val="1"/>
          <w:numId w:val="29"/>
        </w:numPr>
        <w:spacing w:before="120"/>
        <w:jc w:val="both"/>
      </w:pPr>
      <w: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120670" w:rsidRDefault="00120670" w:rsidP="00120670">
      <w:pPr>
        <w:spacing w:before="120"/>
        <w:ind w:left="360"/>
        <w:rPr>
          <w:b/>
        </w:rPr>
      </w:pPr>
    </w:p>
    <w:p w:rsidR="00120670" w:rsidRDefault="00120670" w:rsidP="00645C61">
      <w:pPr>
        <w:numPr>
          <w:ilvl w:val="0"/>
          <w:numId w:val="29"/>
        </w:numPr>
        <w:spacing w:before="120"/>
        <w:jc w:val="center"/>
        <w:rPr>
          <w:b/>
        </w:rPr>
      </w:pPr>
      <w:r>
        <w:rPr>
          <w:b/>
        </w:rPr>
        <w:t>ПРОЧИЕ УСЛОВИЯ</w:t>
      </w:r>
    </w:p>
    <w:p w:rsidR="00120670" w:rsidRDefault="00120670" w:rsidP="00120670">
      <w:pPr>
        <w:spacing w:before="120"/>
        <w:jc w:val="center"/>
        <w:rPr>
          <w:b/>
        </w:rPr>
      </w:pPr>
    </w:p>
    <w:p w:rsidR="00120670" w:rsidRDefault="00120670" w:rsidP="00120670">
      <w:pPr>
        <w:tabs>
          <w:tab w:val="left" w:pos="0"/>
        </w:tabs>
        <w:ind w:left="142"/>
        <w:jc w:val="both"/>
        <w:rPr>
          <w:spacing w:val="-1"/>
        </w:rPr>
      </w:pPr>
      <w:r>
        <w:rPr>
          <w:spacing w:val="-1"/>
        </w:rPr>
        <w:t>7.1.</w:t>
      </w:r>
      <w:r>
        <w:rPr>
          <w:spacing w:val="-1"/>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120670" w:rsidRDefault="00120670" w:rsidP="00120670">
      <w:pPr>
        <w:tabs>
          <w:tab w:val="left" w:pos="0"/>
        </w:tabs>
        <w:ind w:left="142"/>
        <w:jc w:val="both"/>
        <w:rPr>
          <w:spacing w:val="-1"/>
        </w:rPr>
      </w:pPr>
      <w:r>
        <w:rPr>
          <w:spacing w:val="-1"/>
        </w:rPr>
        <w:t>7.2.</w:t>
      </w:r>
      <w:r>
        <w:rPr>
          <w:spacing w:val="-1"/>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rsidR="00120670" w:rsidRDefault="00120670" w:rsidP="00120670">
      <w:pPr>
        <w:tabs>
          <w:tab w:val="left" w:pos="0"/>
        </w:tabs>
        <w:ind w:left="142"/>
        <w:jc w:val="both"/>
        <w:rPr>
          <w:spacing w:val="-1"/>
        </w:rPr>
      </w:pPr>
      <w:r>
        <w:rPr>
          <w:spacing w:val="-1"/>
        </w:rPr>
        <w:t>7.3.</w:t>
      </w:r>
      <w:r>
        <w:rPr>
          <w:spacing w:val="-1"/>
        </w:rPr>
        <w:tab/>
        <w:t>Все приложения, упомянутые в настоящем Договоре, являются его неотъемлемой частью.</w:t>
      </w:r>
    </w:p>
    <w:p w:rsidR="00120670" w:rsidRDefault="00120670" w:rsidP="00120670">
      <w:pPr>
        <w:tabs>
          <w:tab w:val="left" w:pos="0"/>
        </w:tabs>
        <w:ind w:left="142"/>
        <w:jc w:val="both"/>
        <w:rPr>
          <w:spacing w:val="-1"/>
        </w:rPr>
      </w:pPr>
      <w:r>
        <w:rPr>
          <w:spacing w:val="-1"/>
        </w:rPr>
        <w:t>7.4.</w:t>
      </w:r>
      <w:r>
        <w:rPr>
          <w:spacing w:val="-1"/>
        </w:rPr>
        <w:tab/>
        <w:t>Договор составлен в двух экземплярах, по одному для каждой из Сторон.</w:t>
      </w:r>
    </w:p>
    <w:p w:rsidR="00120670" w:rsidRDefault="00120670" w:rsidP="00120670">
      <w:pPr>
        <w:ind w:left="142"/>
        <w:jc w:val="both"/>
        <w:rPr>
          <w:spacing w:val="-13"/>
        </w:rPr>
      </w:pPr>
    </w:p>
    <w:p w:rsidR="00120670" w:rsidRDefault="00120670" w:rsidP="00645C61">
      <w:pPr>
        <w:numPr>
          <w:ilvl w:val="0"/>
          <w:numId w:val="29"/>
        </w:numPr>
        <w:jc w:val="center"/>
        <w:rPr>
          <w:b/>
          <w:bCs/>
        </w:rPr>
      </w:pPr>
      <w:r>
        <w:rPr>
          <w:b/>
          <w:bCs/>
        </w:rPr>
        <w:t xml:space="preserve">ПРИЛОЖЕНИЯ  </w:t>
      </w:r>
    </w:p>
    <w:p w:rsidR="00120670" w:rsidRDefault="00120670" w:rsidP="00120670">
      <w:pPr>
        <w:jc w:val="center"/>
        <w:rPr>
          <w:b/>
          <w:bCs/>
        </w:rPr>
      </w:pPr>
    </w:p>
    <w:p w:rsidR="00120670" w:rsidRDefault="00120670" w:rsidP="00120670">
      <w:pPr>
        <w:ind w:left="142"/>
        <w:jc w:val="both"/>
        <w:rPr>
          <w:spacing w:val="-1"/>
        </w:rPr>
      </w:pPr>
      <w:r>
        <w:rPr>
          <w:spacing w:val="-1"/>
        </w:rPr>
        <w:t>8.1.</w:t>
      </w:r>
      <w:r>
        <w:rPr>
          <w:spacing w:val="-1"/>
        </w:rPr>
        <w:tab/>
        <w:t xml:space="preserve">Приложение № 1 –  Техническое задание </w:t>
      </w:r>
    </w:p>
    <w:p w:rsidR="00120670" w:rsidRDefault="00120670" w:rsidP="00120670">
      <w:pPr>
        <w:ind w:left="142"/>
        <w:jc w:val="both"/>
        <w:rPr>
          <w:spacing w:val="-1"/>
        </w:rPr>
      </w:pPr>
      <w:r>
        <w:rPr>
          <w:spacing w:val="-1"/>
        </w:rPr>
        <w:t>8.2.</w:t>
      </w:r>
      <w:r>
        <w:rPr>
          <w:spacing w:val="-1"/>
        </w:rPr>
        <w:tab/>
        <w:t>Приложение № 2 – Калькуляция стоимости работ</w:t>
      </w:r>
    </w:p>
    <w:p w:rsidR="00120670" w:rsidRDefault="00120670" w:rsidP="00120670">
      <w:pPr>
        <w:ind w:left="142"/>
        <w:jc w:val="both"/>
        <w:rPr>
          <w:spacing w:val="-1"/>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645C61" w:rsidRDefault="00645C61" w:rsidP="00645C61">
      <w:pPr>
        <w:tabs>
          <w:tab w:val="left" w:pos="4820"/>
        </w:tabs>
        <w:ind w:left="-284"/>
        <w:jc w:val="both"/>
        <w:rPr>
          <w:b/>
        </w:rPr>
      </w:pPr>
      <w:r>
        <w:rPr>
          <w:b/>
        </w:rPr>
        <w:t xml:space="preserve">    Заказчик:</w:t>
      </w:r>
      <w:r>
        <w:rPr>
          <w:b/>
        </w:rPr>
        <w:tab/>
        <w:t>Исполнитель:</w:t>
      </w:r>
    </w:p>
    <w:p w:rsidR="00645C61" w:rsidRPr="005E763B" w:rsidRDefault="00645C61" w:rsidP="00645C61">
      <w:pPr>
        <w:tabs>
          <w:tab w:val="left" w:pos="4820"/>
        </w:tabs>
        <w:ind w:left="-284"/>
        <w:jc w:val="both"/>
        <w:rPr>
          <w:color w:val="000000"/>
        </w:rPr>
      </w:pPr>
      <w:r>
        <w:rPr>
          <w:b/>
        </w:rPr>
        <w:t xml:space="preserve">    АО «</w:t>
      </w:r>
      <w:proofErr w:type="spellStart"/>
      <w:r>
        <w:rPr>
          <w:b/>
        </w:rPr>
        <w:t>Выборгтеплоэнерго</w:t>
      </w:r>
      <w:proofErr w:type="spellEnd"/>
      <w:r>
        <w:rPr>
          <w:b/>
        </w:rPr>
        <w:t xml:space="preserve">»                              </w:t>
      </w:r>
    </w:p>
    <w:p w:rsidR="00645C61" w:rsidRDefault="00645C61" w:rsidP="00645C61">
      <w:pPr>
        <w:tabs>
          <w:tab w:val="num" w:pos="0"/>
        </w:tabs>
      </w:pPr>
      <w:r>
        <w:t xml:space="preserve">188800, г. Выборг, </w:t>
      </w:r>
      <w:proofErr w:type="gramStart"/>
      <w:r>
        <w:t>Ленинградская</w:t>
      </w:r>
      <w:proofErr w:type="gramEnd"/>
      <w:r>
        <w:t xml:space="preserve"> обл.,            </w:t>
      </w:r>
    </w:p>
    <w:p w:rsidR="00645C61" w:rsidRDefault="00645C61" w:rsidP="00645C61">
      <w:pPr>
        <w:tabs>
          <w:tab w:val="num" w:pos="0"/>
        </w:tabs>
      </w:pPr>
      <w:r>
        <w:t xml:space="preserve">ул. Сухова д.2                                                       </w:t>
      </w:r>
    </w:p>
    <w:p w:rsidR="00645C61" w:rsidRDefault="00645C61" w:rsidP="00645C61">
      <w:pPr>
        <w:tabs>
          <w:tab w:val="num" w:pos="0"/>
        </w:tabs>
      </w:pPr>
      <w:r>
        <w:t xml:space="preserve">Тел.\факс (81378)26587; 21483                           </w:t>
      </w:r>
    </w:p>
    <w:p w:rsidR="00645C61" w:rsidRDefault="00645C61" w:rsidP="00645C61">
      <w:pPr>
        <w:tabs>
          <w:tab w:val="num" w:pos="567"/>
        </w:tabs>
        <w:rPr>
          <w:b/>
        </w:rPr>
      </w:pPr>
      <w:r>
        <w:t xml:space="preserve">ИНН4704062064КПП 470401001                        </w:t>
      </w:r>
    </w:p>
    <w:p w:rsidR="00645C61" w:rsidRPr="00645C61" w:rsidRDefault="00645C61" w:rsidP="00645C61">
      <w:pPr>
        <w:tabs>
          <w:tab w:val="num" w:pos="0"/>
        </w:tabs>
      </w:pPr>
      <w:proofErr w:type="gramStart"/>
      <w:r>
        <w:t>р</w:t>
      </w:r>
      <w:proofErr w:type="gramEnd"/>
      <w:r>
        <w:t xml:space="preserve">/с 40702810055390000440                                  </w:t>
      </w:r>
    </w:p>
    <w:p w:rsidR="00645C61" w:rsidRDefault="00645C61" w:rsidP="00645C61">
      <w:pPr>
        <w:rPr>
          <w:sz w:val="22"/>
          <w:szCs w:val="22"/>
        </w:rPr>
      </w:pPr>
      <w:r>
        <w:t xml:space="preserve">в Северо-Западный банк ПАО «Сбербанк         </w:t>
      </w:r>
    </w:p>
    <w:p w:rsidR="00645C61" w:rsidRDefault="00645C61" w:rsidP="00645C61">
      <w:pPr>
        <w:tabs>
          <w:tab w:val="num" w:pos="0"/>
        </w:tabs>
      </w:pPr>
      <w:r>
        <w:t xml:space="preserve">России» г. Санкт-Петербург                                </w:t>
      </w:r>
    </w:p>
    <w:p w:rsidR="00645C61" w:rsidRDefault="00645C61" w:rsidP="00645C61">
      <w:pPr>
        <w:tabs>
          <w:tab w:val="num" w:pos="0"/>
        </w:tabs>
      </w:pPr>
      <w:r>
        <w:t xml:space="preserve">БИК 044030653                                                     </w:t>
      </w:r>
    </w:p>
    <w:p w:rsidR="00645C61" w:rsidRPr="0094529B" w:rsidRDefault="00645C61" w:rsidP="00645C61">
      <w:pPr>
        <w:tabs>
          <w:tab w:val="num" w:pos="567"/>
        </w:tabs>
      </w:pPr>
      <w:r>
        <w:t xml:space="preserve">к/с 30101810500000000653                                  </w:t>
      </w:r>
    </w:p>
    <w:p w:rsidR="00645C61" w:rsidRPr="0094529B" w:rsidRDefault="00645C61" w:rsidP="00645C61">
      <w:pPr>
        <w:tabs>
          <w:tab w:val="num" w:pos="567"/>
        </w:tabs>
      </w:pPr>
      <w:r>
        <w:t xml:space="preserve">ОГРН 1054700176893  ОКПО 75115131            </w:t>
      </w:r>
    </w:p>
    <w:p w:rsidR="00645C61" w:rsidRDefault="00645C61" w:rsidP="00645C61">
      <w:pPr>
        <w:rPr>
          <w:b/>
        </w:rPr>
      </w:pPr>
      <w:r>
        <w:rPr>
          <w:b/>
        </w:rPr>
        <w:t xml:space="preserve">Генеральный директор                                     </w:t>
      </w:r>
    </w:p>
    <w:p w:rsidR="00645C61" w:rsidRDefault="00645C61" w:rsidP="00645C61">
      <w:pPr>
        <w:rPr>
          <w:b/>
        </w:rPr>
      </w:pPr>
      <w:r>
        <w:rPr>
          <w:b/>
        </w:rPr>
        <w:t>АО «</w:t>
      </w:r>
      <w:proofErr w:type="spellStart"/>
      <w:r>
        <w:rPr>
          <w:b/>
        </w:rPr>
        <w:t>Выборгтеплоэнерго</w:t>
      </w:r>
      <w:proofErr w:type="spellEnd"/>
      <w:r>
        <w:rPr>
          <w:b/>
        </w:rPr>
        <w:t xml:space="preserve">»                                </w:t>
      </w:r>
    </w:p>
    <w:p w:rsidR="00645C61" w:rsidRDefault="00645C61" w:rsidP="00645C61">
      <w:pPr>
        <w:rPr>
          <w:b/>
        </w:rPr>
      </w:pPr>
    </w:p>
    <w:p w:rsidR="00645C61" w:rsidRDefault="00645C61" w:rsidP="00645C61">
      <w:pPr>
        <w:rPr>
          <w:b/>
        </w:rPr>
      </w:pPr>
      <w:r>
        <w:rPr>
          <w:b/>
        </w:rPr>
        <w:t>_________________ А.В. Кривонос                  __________________</w:t>
      </w:r>
    </w:p>
    <w:p w:rsidR="00645C61" w:rsidRDefault="00645C61" w:rsidP="00645C61"/>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645C61" w:rsidRDefault="00645C61" w:rsidP="00ED15A1">
      <w:pPr>
        <w:spacing w:before="120"/>
        <w:jc w:val="center"/>
        <w:rPr>
          <w:spacing w:val="-1"/>
        </w:rPr>
      </w:pPr>
    </w:p>
    <w:p w:rsidR="00B9517A" w:rsidRDefault="00645C61" w:rsidP="00ED15A1">
      <w:pPr>
        <w:spacing w:before="120"/>
        <w:jc w:val="center"/>
        <w:rPr>
          <w:b/>
          <w:sz w:val="28"/>
          <w:szCs w:val="28"/>
        </w:rPr>
      </w:pPr>
      <w:r>
        <w:rPr>
          <w:spacing w:val="-1"/>
        </w:rPr>
        <w:t>П</w:t>
      </w:r>
      <w:r w:rsidR="00B9517A">
        <w:rPr>
          <w:spacing w:val="-1"/>
        </w:rPr>
        <w:t xml:space="preserve">риложение № 1 к Договору № </w:t>
      </w:r>
      <w:r w:rsidR="00F276DA">
        <w:rPr>
          <w:spacing w:val="-1"/>
        </w:rPr>
        <w:t>10</w:t>
      </w:r>
      <w:r w:rsidR="00B9517A">
        <w:rPr>
          <w:spacing w:val="-1"/>
        </w:rPr>
        <w:t>-20-ЗП</w:t>
      </w:r>
    </w:p>
    <w:p w:rsidR="00ED15A1" w:rsidRDefault="00ED15A1" w:rsidP="00ED15A1">
      <w:pPr>
        <w:spacing w:before="120"/>
        <w:jc w:val="center"/>
        <w:rPr>
          <w:b/>
          <w:sz w:val="28"/>
          <w:szCs w:val="28"/>
        </w:rPr>
      </w:pPr>
      <w:r>
        <w:rPr>
          <w:b/>
          <w:sz w:val="28"/>
          <w:szCs w:val="28"/>
        </w:rPr>
        <w:t>Техническое задание</w:t>
      </w:r>
    </w:p>
    <w:p w:rsidR="007037C8" w:rsidRPr="00120670" w:rsidRDefault="007037C8" w:rsidP="007037C8">
      <w:pPr>
        <w:shd w:val="clear" w:color="auto" w:fill="FFFFFF"/>
        <w:jc w:val="both"/>
        <w:rPr>
          <w:b/>
          <w:spacing w:val="-5"/>
        </w:rPr>
      </w:pPr>
      <w:r>
        <w:rPr>
          <w:b/>
          <w:spacing w:val="-5"/>
          <w:sz w:val="28"/>
        </w:rPr>
        <w:t xml:space="preserve">          </w:t>
      </w:r>
      <w:r w:rsidR="00B9517A">
        <w:rPr>
          <w:b/>
          <w:spacing w:val="-5"/>
          <w:sz w:val="28"/>
        </w:rPr>
        <w:t xml:space="preserve">на </w:t>
      </w:r>
      <w:r w:rsidR="00B9517A" w:rsidRPr="00E36929">
        <w:rPr>
          <w:b/>
          <w:spacing w:val="-5"/>
          <w:sz w:val="28"/>
        </w:rPr>
        <w:t xml:space="preserve">проведение энергетического обследования объектов </w:t>
      </w:r>
      <w:r>
        <w:rPr>
          <w:b/>
          <w:spacing w:val="-5"/>
          <w:sz w:val="28"/>
        </w:rPr>
        <w:t xml:space="preserve">          </w:t>
      </w:r>
      <w:r w:rsidR="00B9517A" w:rsidRPr="00E36929">
        <w:rPr>
          <w:b/>
          <w:spacing w:val="-5"/>
          <w:sz w:val="28"/>
        </w:rPr>
        <w:t xml:space="preserve">и </w:t>
      </w:r>
      <w:r w:rsidR="00B9517A">
        <w:rPr>
          <w:b/>
          <w:spacing w:val="-5"/>
          <w:sz w:val="28"/>
        </w:rPr>
        <w:t xml:space="preserve">составление энергетического паспорта </w:t>
      </w:r>
      <w:r>
        <w:rPr>
          <w:b/>
          <w:spacing w:val="-5"/>
          <w:sz w:val="28"/>
        </w:rPr>
        <w:t xml:space="preserve"> </w:t>
      </w:r>
      <w:r w:rsidR="00B9517A" w:rsidRPr="00E36929">
        <w:rPr>
          <w:b/>
          <w:spacing w:val="-5"/>
          <w:sz w:val="28"/>
        </w:rPr>
        <w:t>АО «</w:t>
      </w:r>
      <w:proofErr w:type="spellStart"/>
      <w:r w:rsidR="00B9517A" w:rsidRPr="00E36929">
        <w:rPr>
          <w:b/>
          <w:spacing w:val="-5"/>
          <w:sz w:val="28"/>
        </w:rPr>
        <w:t>Выборгтеплоэнерго</w:t>
      </w:r>
      <w:proofErr w:type="spellEnd"/>
      <w:r w:rsidR="00B9517A" w:rsidRPr="00E36929">
        <w:rPr>
          <w:b/>
          <w:spacing w:val="-5"/>
          <w:sz w:val="28"/>
        </w:rPr>
        <w:t>»</w:t>
      </w:r>
      <w:r>
        <w:rPr>
          <w:b/>
          <w:spacing w:val="-5"/>
          <w:sz w:val="28"/>
        </w:rPr>
        <w:t xml:space="preserve"> </w:t>
      </w:r>
      <w:r w:rsidRPr="00120670">
        <w:rPr>
          <w:b/>
          <w:spacing w:val="-5"/>
        </w:rPr>
        <w:t>(</w:t>
      </w:r>
      <w:r w:rsidRPr="00120670">
        <w:rPr>
          <w:b/>
          <w:spacing w:val="-2"/>
        </w:rPr>
        <w:t>МО «</w:t>
      </w:r>
      <w:proofErr w:type="spellStart"/>
      <w:r w:rsidR="00560230">
        <w:rPr>
          <w:b/>
          <w:spacing w:val="-2"/>
        </w:rPr>
        <w:t>Гончаровское</w:t>
      </w:r>
      <w:proofErr w:type="spellEnd"/>
      <w:r w:rsidR="00560230">
        <w:rPr>
          <w:b/>
          <w:spacing w:val="-2"/>
        </w:rPr>
        <w:t xml:space="preserve"> С</w:t>
      </w:r>
      <w:r>
        <w:rPr>
          <w:b/>
          <w:spacing w:val="-2"/>
        </w:rPr>
        <w:t>П</w:t>
      </w:r>
      <w:r w:rsidRPr="00120670">
        <w:rPr>
          <w:b/>
          <w:spacing w:val="-2"/>
        </w:rPr>
        <w:t>»)</w:t>
      </w:r>
    </w:p>
    <w:p w:rsidR="00B9517A" w:rsidRPr="00E36929" w:rsidRDefault="00B9517A" w:rsidP="007037C8">
      <w:pPr>
        <w:shd w:val="clear" w:color="auto" w:fill="FFFFFF"/>
        <w:jc w:val="both"/>
        <w:rPr>
          <w:b/>
          <w:spacing w:val="-5"/>
          <w:sz w:val="28"/>
        </w:rPr>
      </w:pPr>
    </w:p>
    <w:p w:rsidR="00560230" w:rsidRPr="00E05FD4" w:rsidRDefault="00560230" w:rsidP="00560230">
      <w:pPr>
        <w:pStyle w:val="11"/>
      </w:pPr>
      <w:r w:rsidRPr="00E05FD4">
        <w:t>Основание выполнения услуг</w:t>
      </w:r>
    </w:p>
    <w:p w:rsidR="00560230" w:rsidRPr="00E05FD4" w:rsidRDefault="00560230" w:rsidP="00560230">
      <w:pPr>
        <w:pStyle w:val="120"/>
      </w:pPr>
      <w:r w:rsidRPr="00E05FD4">
        <w:t>Требования Федерального закона от 23.11.09 № 261</w:t>
      </w:r>
      <w:r>
        <w:t>-ФЗ</w:t>
      </w:r>
      <w:r w:rsidRPr="00E05FD4">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60230" w:rsidRPr="00E05FD4" w:rsidRDefault="00560230" w:rsidP="00560230">
      <w:pPr>
        <w:pStyle w:val="11"/>
      </w:pPr>
      <w:r w:rsidRPr="00E05FD4">
        <w:t>Цель выполнения услуг</w:t>
      </w:r>
    </w:p>
    <w:p w:rsidR="00560230" w:rsidRPr="00E05FD4" w:rsidRDefault="00560230" w:rsidP="00560230">
      <w:pPr>
        <w:pStyle w:val="120"/>
        <w:numPr>
          <w:ilvl w:val="1"/>
          <w:numId w:val="35"/>
        </w:numPr>
        <w:rPr>
          <w:rFonts w:eastAsia="Calibri"/>
        </w:rPr>
      </w:pPr>
      <w:r w:rsidRPr="00E05FD4">
        <w:rPr>
          <w:rFonts w:eastAsia="Calibri"/>
        </w:rPr>
        <w:t>Основными целями выполнения работ по обязательному энергетическому обследованию объектов АО «</w:t>
      </w:r>
      <w:proofErr w:type="spellStart"/>
      <w:r w:rsidRPr="00E05FD4">
        <w:rPr>
          <w:rFonts w:eastAsia="Calibri"/>
        </w:rPr>
        <w:t>Выборгтеплоэнерго</w:t>
      </w:r>
      <w:proofErr w:type="spellEnd"/>
      <w:r w:rsidRPr="00E05FD4">
        <w:rPr>
          <w:rFonts w:eastAsia="Calibri"/>
        </w:rPr>
        <w:t>» и формированию энергетического паспорта АО «</w:t>
      </w:r>
      <w:proofErr w:type="spellStart"/>
      <w:r w:rsidRPr="00E05FD4">
        <w:rPr>
          <w:rFonts w:eastAsia="Calibri"/>
        </w:rPr>
        <w:t>Выборгтеплоэнерго</w:t>
      </w:r>
      <w:proofErr w:type="spellEnd"/>
      <w:r w:rsidRPr="00E05FD4">
        <w:rPr>
          <w:rFonts w:eastAsia="Calibri"/>
        </w:rPr>
        <w:t>»</w:t>
      </w:r>
      <w:r>
        <w:rPr>
          <w:rFonts w:eastAsia="Calibri"/>
        </w:rPr>
        <w:t xml:space="preserve"> </w:t>
      </w:r>
      <w:r w:rsidRPr="00E05FD4">
        <w:rPr>
          <w:rFonts w:eastAsia="Calibri"/>
        </w:rPr>
        <w:t>являются:</w:t>
      </w:r>
    </w:p>
    <w:p w:rsidR="00560230" w:rsidRPr="00E05FD4" w:rsidRDefault="00560230" w:rsidP="00560230">
      <w:pPr>
        <w:pStyle w:val="120"/>
        <w:numPr>
          <w:ilvl w:val="2"/>
          <w:numId w:val="35"/>
        </w:numPr>
        <w:spacing w:before="0" w:after="0"/>
        <w:ind w:left="1701"/>
        <w:rPr>
          <w:rFonts w:eastAsia="Calibri"/>
        </w:rPr>
      </w:pPr>
      <w:r>
        <w:rPr>
          <w:rFonts w:eastAsia="Calibri"/>
        </w:rPr>
        <w:t>П</w:t>
      </w:r>
      <w:r w:rsidRPr="00E05FD4">
        <w:rPr>
          <w:rFonts w:eastAsia="Calibri"/>
        </w:rPr>
        <w:t>олучение объективных д</w:t>
      </w:r>
      <w:r>
        <w:rPr>
          <w:rFonts w:eastAsia="Calibri"/>
        </w:rPr>
        <w:t xml:space="preserve">анных об объемах, используемых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топливно-энергетических ресурсов (далее – ТЭР) и воды;</w:t>
      </w:r>
    </w:p>
    <w:p w:rsidR="00560230" w:rsidRPr="00E05FD4" w:rsidRDefault="00560230" w:rsidP="00560230">
      <w:pPr>
        <w:numPr>
          <w:ilvl w:val="2"/>
          <w:numId w:val="35"/>
        </w:numPr>
        <w:ind w:left="1701"/>
        <w:jc w:val="both"/>
        <w:rPr>
          <w:rFonts w:eastAsia="Calibri"/>
        </w:rPr>
      </w:pPr>
      <w:r>
        <w:rPr>
          <w:rFonts w:eastAsia="Calibri"/>
        </w:rPr>
        <w:t>По</w:t>
      </w:r>
      <w:r w:rsidRPr="00E05FD4">
        <w:rPr>
          <w:rFonts w:eastAsia="Calibri"/>
        </w:rPr>
        <w:t xml:space="preserve">лучение объективных данных об эффективности работы энергетического оборудования, систем учета ТЭР (в </w:t>
      </w:r>
      <w:proofErr w:type="spellStart"/>
      <w:r w:rsidRPr="00E05FD4">
        <w:rPr>
          <w:rFonts w:eastAsia="Calibri"/>
        </w:rPr>
        <w:t>т.ч</w:t>
      </w:r>
      <w:proofErr w:type="spellEnd"/>
      <w:r w:rsidRPr="00E05FD4">
        <w:rPr>
          <w:rFonts w:eastAsia="Calibri"/>
        </w:rPr>
        <w:t>. электрической и тепловой энергии, котельно-печного и моторного топлива) и воды на объектах АО «</w:t>
      </w:r>
      <w:proofErr w:type="spellStart"/>
      <w:r w:rsidRPr="00E05FD4">
        <w:rPr>
          <w:rFonts w:eastAsia="Calibri"/>
        </w:rPr>
        <w:t>Выборгтеплоэнерго</w:t>
      </w:r>
      <w:proofErr w:type="spellEnd"/>
      <w:r w:rsidRPr="00E05FD4">
        <w:rPr>
          <w:rFonts w:eastAsia="Calibri"/>
        </w:rPr>
        <w:t>»;</w:t>
      </w:r>
    </w:p>
    <w:p w:rsidR="00560230" w:rsidRPr="00E05FD4" w:rsidRDefault="00560230" w:rsidP="00560230">
      <w:pPr>
        <w:numPr>
          <w:ilvl w:val="2"/>
          <w:numId w:val="35"/>
        </w:numPr>
        <w:spacing w:before="120" w:after="120"/>
        <w:ind w:left="1701"/>
        <w:jc w:val="both"/>
        <w:rPr>
          <w:rFonts w:eastAsia="Calibri"/>
        </w:rPr>
      </w:pPr>
      <w:r>
        <w:rPr>
          <w:rFonts w:eastAsia="Calibri"/>
        </w:rPr>
        <w:t>О</w:t>
      </w:r>
      <w:r w:rsidRPr="00E05FD4">
        <w:rPr>
          <w:rFonts w:eastAsia="Calibri"/>
        </w:rPr>
        <w:t>пределение показателей энергетической эффективности объектов 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xml:space="preserve">» в целом; </w:t>
      </w:r>
    </w:p>
    <w:p w:rsidR="00560230" w:rsidRPr="00E05FD4" w:rsidRDefault="00560230" w:rsidP="00560230">
      <w:pPr>
        <w:numPr>
          <w:ilvl w:val="2"/>
          <w:numId w:val="35"/>
        </w:numPr>
        <w:spacing w:before="120" w:after="120"/>
        <w:ind w:left="1701"/>
        <w:jc w:val="both"/>
        <w:rPr>
          <w:rFonts w:eastAsia="Calibri"/>
        </w:rPr>
      </w:pPr>
      <w:r>
        <w:rPr>
          <w:rFonts w:eastAsia="Calibri"/>
        </w:rPr>
        <w:t>О</w:t>
      </w:r>
      <w:r w:rsidRPr="00E05FD4">
        <w:rPr>
          <w:rFonts w:eastAsia="Calibri"/>
        </w:rPr>
        <w:t xml:space="preserve">пределение потенциала энергосбережения и повышения энергетической эффективности </w:t>
      </w:r>
      <w:r>
        <w:rPr>
          <w:rFonts w:eastAsia="Calibri"/>
        </w:rPr>
        <w:t xml:space="preserve">объектов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в целом при осуществлении хозяйственно деятельности;</w:t>
      </w:r>
    </w:p>
    <w:p w:rsidR="00560230" w:rsidRPr="00415780" w:rsidRDefault="00560230" w:rsidP="00560230">
      <w:pPr>
        <w:numPr>
          <w:ilvl w:val="2"/>
          <w:numId w:val="35"/>
        </w:numPr>
        <w:spacing w:before="120" w:after="120"/>
        <w:ind w:left="1701"/>
        <w:jc w:val="both"/>
        <w:rPr>
          <w:rFonts w:eastAsia="Calibri"/>
        </w:rPr>
      </w:pPr>
      <w:r>
        <w:rPr>
          <w:rFonts w:eastAsia="Calibri"/>
        </w:rPr>
        <w:t>Ф</w:t>
      </w:r>
      <w:r w:rsidRPr="00E05FD4">
        <w:rPr>
          <w:rFonts w:eastAsia="Calibri"/>
        </w:rPr>
        <w:t>ормирование и регистрация энергетического паспорта ОАО «</w:t>
      </w:r>
      <w:proofErr w:type="spellStart"/>
      <w:r w:rsidRPr="00E05FD4">
        <w:rPr>
          <w:rFonts w:eastAsia="Calibri"/>
        </w:rPr>
        <w:t>Выборгтеплоэнерго</w:t>
      </w:r>
      <w:proofErr w:type="spellEnd"/>
      <w:r w:rsidRPr="00E05FD4">
        <w:rPr>
          <w:rFonts w:eastAsia="Calibri"/>
        </w:rPr>
        <w:t>» в уполномоченном федеральном органе исполнительной власти Российской Федерации с соблюдением необходимых процедур и получения положительного заключения по результатам его обработки и анализа в саморегулируемой организации в области энергетического обследования (далее СРО), членом которого является Исполнитель.</w:t>
      </w:r>
    </w:p>
    <w:p w:rsidR="00560230" w:rsidRPr="00E05FD4" w:rsidRDefault="00560230" w:rsidP="00560230">
      <w:pPr>
        <w:pStyle w:val="11"/>
      </w:pPr>
      <w:r w:rsidRPr="00E05FD4">
        <w:t>Требования к Исполнителю и качеству выполняемых работ</w:t>
      </w:r>
    </w:p>
    <w:p w:rsidR="00560230" w:rsidRPr="00E05FD4" w:rsidRDefault="00560230" w:rsidP="00560230">
      <w:pPr>
        <w:numPr>
          <w:ilvl w:val="1"/>
          <w:numId w:val="30"/>
        </w:numPr>
        <w:spacing w:after="240"/>
        <w:jc w:val="both"/>
      </w:pPr>
      <w:r w:rsidRPr="00E05FD4">
        <w:t>Требования к независимой специализированной организации, допускаемой к работам по проведению энергет</w:t>
      </w:r>
      <w:r>
        <w:t xml:space="preserve">ического обследования объектов </w:t>
      </w:r>
      <w:r w:rsidRPr="00E05FD4">
        <w:t>АО «</w:t>
      </w:r>
      <w:proofErr w:type="spellStart"/>
      <w:r w:rsidRPr="00E05FD4">
        <w:t>Выборгтеплоэнерго</w:t>
      </w:r>
      <w:proofErr w:type="spellEnd"/>
      <w:r w:rsidRPr="00E05FD4">
        <w:t>» и формированию</w:t>
      </w:r>
      <w:r>
        <w:t xml:space="preserve"> энергетического паспорта </w:t>
      </w:r>
      <w:r w:rsidRPr="00E05FD4">
        <w:t>АО «</w:t>
      </w:r>
      <w:proofErr w:type="spellStart"/>
      <w:r w:rsidRPr="00E05FD4">
        <w:t>Выборгтеплоэнерго</w:t>
      </w:r>
      <w:proofErr w:type="spellEnd"/>
      <w:r w:rsidRPr="00E05FD4">
        <w:t>»:</w:t>
      </w:r>
    </w:p>
    <w:p w:rsidR="00560230" w:rsidRDefault="00560230" w:rsidP="00560230">
      <w:pPr>
        <w:numPr>
          <w:ilvl w:val="2"/>
          <w:numId w:val="31"/>
        </w:numPr>
        <w:spacing w:after="60"/>
        <w:jc w:val="both"/>
      </w:pPr>
      <w:r>
        <w:t>Н</w:t>
      </w:r>
      <w:r w:rsidRPr="00E05FD4">
        <w:t xml:space="preserve">аличие лицензии на </w:t>
      </w:r>
      <w:r>
        <w:t>право проведения энергетических обследований</w:t>
      </w:r>
    </w:p>
    <w:p w:rsidR="00560230" w:rsidRDefault="00560230" w:rsidP="00560230">
      <w:pPr>
        <w:numPr>
          <w:ilvl w:val="2"/>
          <w:numId w:val="31"/>
        </w:num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560230" w:rsidRDefault="00560230" w:rsidP="00560230">
      <w:pPr>
        <w:numPr>
          <w:ilvl w:val="2"/>
          <w:numId w:val="31"/>
        </w:numPr>
        <w:spacing w:after="60"/>
        <w:jc w:val="both"/>
      </w:pPr>
      <w:r>
        <w:lastRenderedPageBreak/>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 (приложение 1)</w:t>
      </w:r>
    </w:p>
    <w:p w:rsidR="00560230" w:rsidRDefault="00560230" w:rsidP="00560230">
      <w:pPr>
        <w:numPr>
          <w:ilvl w:val="2"/>
          <w:numId w:val="31"/>
        </w:numPr>
        <w:spacing w:after="60"/>
        <w:jc w:val="both"/>
      </w:pPr>
      <w:r>
        <w:t>Н</w:t>
      </w:r>
      <w:r w:rsidRPr="00E05FD4">
        <w:t>аличие поверенных средств измерений, соответствующих характеру выполнения работ.</w:t>
      </w:r>
    </w:p>
    <w:p w:rsidR="00560230" w:rsidRPr="00E05FD4" w:rsidRDefault="00560230" w:rsidP="00560230">
      <w:pPr>
        <w:ind w:left="1440"/>
      </w:pPr>
    </w:p>
    <w:p w:rsidR="00560230" w:rsidRDefault="00560230" w:rsidP="00560230">
      <w:pPr>
        <w:numPr>
          <w:ilvl w:val="1"/>
          <w:numId w:val="31"/>
        </w:numPr>
        <w:spacing w:after="60"/>
        <w:jc w:val="both"/>
      </w:pPr>
      <w:r>
        <w:t xml:space="preserve"> </w:t>
      </w:r>
      <w:r w:rsidRPr="00E05FD4">
        <w:t>Требования к качеству выполняемых Работ установлены нормативными документами в области проведения энергетического обследования и его результатам в соответствии с законами, нормативно-правовыми актами и документами, указанными в п.2 технического задания. Требования к техническим характеристикам, функциональным характеристикам (потребительским свойствам) при выполнении Работ установлены Федеральным законом от 26 июня 2008 г. № 102-ФЗ «Об о</w:t>
      </w:r>
      <w:r>
        <w:t>беспечении единства измерений».</w:t>
      </w:r>
    </w:p>
    <w:p w:rsidR="00560230" w:rsidRDefault="00560230" w:rsidP="00560230">
      <w:pPr>
        <w:ind w:left="840"/>
      </w:pPr>
    </w:p>
    <w:p w:rsidR="00560230" w:rsidRPr="00E05FD4" w:rsidRDefault="00560230" w:rsidP="00560230">
      <w:pPr>
        <w:numPr>
          <w:ilvl w:val="1"/>
          <w:numId w:val="31"/>
        </w:numPr>
        <w:spacing w:after="60"/>
        <w:jc w:val="both"/>
      </w:pPr>
      <w:r>
        <w:t xml:space="preserve"> </w:t>
      </w:r>
      <w:r w:rsidRPr="00E05FD4">
        <w:t>Для обеспечения, требуемого нормативными документами качества выполнения работ в установленные техническим заданием сроки, Исполнитель должен обеспечить наличие:</w:t>
      </w:r>
    </w:p>
    <w:p w:rsidR="00560230" w:rsidRDefault="00560230" w:rsidP="00560230">
      <w:pPr>
        <w:numPr>
          <w:ilvl w:val="2"/>
          <w:numId w:val="32"/>
        </w:numPr>
        <w:spacing w:after="60"/>
        <w:jc w:val="both"/>
      </w:pPr>
      <w:r>
        <w:t>С</w:t>
      </w:r>
      <w:r w:rsidRPr="00E05FD4">
        <w:t>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p>
    <w:p w:rsidR="00560230" w:rsidRDefault="00560230" w:rsidP="00560230">
      <w:pPr>
        <w:numPr>
          <w:ilvl w:val="2"/>
          <w:numId w:val="32"/>
        </w:numPr>
        <w:spacing w:after="60"/>
        <w:jc w:val="both"/>
      </w:pPr>
      <w:r>
        <w:t>С</w:t>
      </w:r>
      <w:r w:rsidRPr="00E05FD4">
        <w:t xml:space="preserve">пециалистов, аттестованных </w:t>
      </w:r>
      <w:proofErr w:type="spellStart"/>
      <w:r w:rsidRPr="00E05FD4">
        <w:t>Ростехнадзором</w:t>
      </w:r>
      <w:proofErr w:type="spellEnd"/>
      <w:r w:rsidRPr="00E05FD4">
        <w:t xml:space="preserve"> по промышленной безопасности (совокупно области аттестации А.1, Б.8.21, Б.8.22, Г.1.1, Г.2.1);</w:t>
      </w:r>
    </w:p>
    <w:p w:rsidR="00560230" w:rsidRDefault="00560230" w:rsidP="00560230">
      <w:pPr>
        <w:numPr>
          <w:ilvl w:val="2"/>
          <w:numId w:val="32"/>
        </w:numPr>
        <w:spacing w:after="60"/>
        <w:jc w:val="both"/>
      </w:pPr>
      <w:r>
        <w:t>С</w:t>
      </w:r>
      <w:r w:rsidRPr="00E05FD4">
        <w:t>пециалистов-</w:t>
      </w:r>
      <w:proofErr w:type="spellStart"/>
      <w:r w:rsidRPr="00E05FD4">
        <w:t>электроэнергетиков</w:t>
      </w:r>
      <w:proofErr w:type="spellEnd"/>
      <w:r w:rsidRPr="00E05FD4">
        <w:t xml:space="preserve"> с высшим электротехническим образованием, имеющих не ниже I</w:t>
      </w:r>
      <w:r w:rsidRPr="00E05FD4">
        <w:rPr>
          <w:lang w:val="en-US"/>
        </w:rPr>
        <w:t>V</w:t>
      </w:r>
      <w:r w:rsidRPr="00E05FD4">
        <w:t xml:space="preserve"> группы допуска по электробезопасности для выполнения работ в электроустановках до 1000</w:t>
      </w:r>
      <w:proofErr w:type="gramStart"/>
      <w:r w:rsidRPr="00E05FD4">
        <w:t xml:space="preserve"> В</w:t>
      </w:r>
      <w:proofErr w:type="gramEnd"/>
      <w:r w:rsidRPr="00E05FD4">
        <w:t>;</w:t>
      </w:r>
    </w:p>
    <w:p w:rsidR="00560230" w:rsidRDefault="00560230" w:rsidP="00560230">
      <w:pPr>
        <w:numPr>
          <w:ilvl w:val="2"/>
          <w:numId w:val="32"/>
        </w:numPr>
        <w:spacing w:after="60"/>
        <w:jc w:val="both"/>
      </w:pPr>
      <w:proofErr w:type="gramStart"/>
      <w:r>
        <w:t>С</w:t>
      </w:r>
      <w:r w:rsidRPr="00E05FD4">
        <w:t>пециалистов-</w:t>
      </w:r>
      <w:proofErr w:type="spellStart"/>
      <w:r w:rsidRPr="00E05FD4">
        <w:t>теплоэнергетиков</w:t>
      </w:r>
      <w:proofErr w:type="spellEnd"/>
      <w:r w:rsidRPr="00E05FD4">
        <w:t xml:space="preserve"> с высшим теплоэнергетическим образованием допущенных к работам в тепловых энергоустановках;</w:t>
      </w:r>
      <w:proofErr w:type="gramEnd"/>
    </w:p>
    <w:p w:rsidR="00560230" w:rsidRDefault="00560230" w:rsidP="00560230">
      <w:pPr>
        <w:numPr>
          <w:ilvl w:val="2"/>
          <w:numId w:val="32"/>
        </w:numPr>
        <w:spacing w:after="60"/>
        <w:jc w:val="both"/>
      </w:pPr>
      <w:r>
        <w:t>С</w:t>
      </w:r>
      <w:r w:rsidRPr="00E05FD4">
        <w:t>пециалистов с высшим образ</w:t>
      </w:r>
      <w:r>
        <w:t>ованием в области светотехники.</w:t>
      </w:r>
    </w:p>
    <w:p w:rsidR="00560230" w:rsidRDefault="00560230" w:rsidP="00560230">
      <w:pPr>
        <w:ind w:left="1800"/>
      </w:pPr>
    </w:p>
    <w:p w:rsidR="00560230" w:rsidRDefault="00560230" w:rsidP="00560230">
      <w:pPr>
        <w:numPr>
          <w:ilvl w:val="1"/>
          <w:numId w:val="32"/>
        </w:numPr>
        <w:spacing w:after="60"/>
        <w:jc w:val="both"/>
      </w:pPr>
      <w:r w:rsidRPr="00E05FD4">
        <w:t>Исполнитель должен обеспечить своих работников всеми материалами, документацией, оборудованием и т.п., необходимыми для выполнения работ.</w:t>
      </w:r>
    </w:p>
    <w:p w:rsidR="00560230" w:rsidRDefault="00560230" w:rsidP="00560230">
      <w:pPr>
        <w:ind w:left="1020"/>
      </w:pPr>
    </w:p>
    <w:p w:rsidR="00560230" w:rsidRPr="00E05FD4" w:rsidRDefault="00560230" w:rsidP="00560230">
      <w:pPr>
        <w:numPr>
          <w:ilvl w:val="1"/>
          <w:numId w:val="32"/>
        </w:numPr>
        <w:spacing w:after="60"/>
        <w:jc w:val="both"/>
      </w:pPr>
      <w:r w:rsidRPr="00E05FD4">
        <w:t xml:space="preserve">Для выполнения работ участник на стадии заключения договора должен располагать необходимым комплектом производственных мощностей (ресурсов), указанных в приложении № </w:t>
      </w:r>
      <w:r>
        <w:t>1</w:t>
      </w:r>
      <w:r w:rsidRPr="00E05FD4">
        <w:t xml:space="preserve"> </w:t>
      </w:r>
      <w:r>
        <w:t xml:space="preserve">и приложении № 2 </w:t>
      </w:r>
      <w:r w:rsidRPr="00E05FD4">
        <w:t>технического задания.</w:t>
      </w:r>
    </w:p>
    <w:p w:rsidR="00560230" w:rsidRPr="00E05FD4" w:rsidRDefault="00560230" w:rsidP="00560230">
      <w:pPr>
        <w:pStyle w:val="11"/>
      </w:pPr>
      <w:r w:rsidRPr="00E05FD4">
        <w:t>Требования к Работам</w:t>
      </w:r>
      <w:r>
        <w:t xml:space="preserve"> определены</w:t>
      </w:r>
    </w:p>
    <w:p w:rsidR="00560230" w:rsidRDefault="00560230" w:rsidP="00560230">
      <w:pPr>
        <w:numPr>
          <w:ilvl w:val="1"/>
          <w:numId w:val="37"/>
        </w:numPr>
        <w:spacing w:after="60"/>
        <w:ind w:left="993" w:hanging="425"/>
        <w:jc w:val="both"/>
      </w:pPr>
      <w:r w:rsidRPr="00E05FD4">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60230" w:rsidRDefault="00560230" w:rsidP="00560230">
      <w:pPr>
        <w:ind w:left="993"/>
      </w:pPr>
    </w:p>
    <w:p w:rsidR="00560230" w:rsidRDefault="00560230" w:rsidP="00560230">
      <w:pPr>
        <w:numPr>
          <w:ilvl w:val="1"/>
          <w:numId w:val="37"/>
        </w:numPr>
        <w:spacing w:after="60"/>
        <w:ind w:left="993" w:hanging="425"/>
        <w:jc w:val="both"/>
      </w:pPr>
      <w:r w:rsidRPr="00E05FD4">
        <w:t>Постановлением Правительства Российской Федерации от 25 января 2011 года № 19 «Об утверждении положения о требованиях, предъявляемых к сбору, обработке, систематизации, анализу и использованию данных энергетических паспортов, составленных по результатам обязательных и добровольны</w:t>
      </w:r>
      <w:r>
        <w:t>х энергетических обследований»;</w:t>
      </w:r>
    </w:p>
    <w:p w:rsidR="00560230" w:rsidRDefault="00560230" w:rsidP="00560230">
      <w:pPr>
        <w:pStyle w:val="affff2"/>
      </w:pPr>
    </w:p>
    <w:p w:rsidR="00560230" w:rsidRDefault="00560230" w:rsidP="00560230">
      <w:pPr>
        <w:numPr>
          <w:ilvl w:val="1"/>
          <w:numId w:val="37"/>
        </w:numPr>
        <w:spacing w:after="60"/>
        <w:ind w:left="993" w:hanging="425"/>
        <w:jc w:val="both"/>
      </w:pPr>
      <w:r w:rsidRPr="00E05FD4">
        <w:lastRenderedPageBreak/>
        <w:t xml:space="preserve">Постановлением Правительства Российской Федерации от 25 апреля 2011 года № 318 «Об утверждении Правил осуществления государственного </w:t>
      </w:r>
      <w:proofErr w:type="gramStart"/>
      <w:r w:rsidRPr="00E05FD4">
        <w:t>контроля за</w:t>
      </w:r>
      <w:proofErr w:type="gramEnd"/>
      <w:r w:rsidRPr="00E05FD4">
        <w:t xml:space="preserve">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w:t>
      </w:r>
    </w:p>
    <w:p w:rsidR="00560230" w:rsidRDefault="00560230" w:rsidP="00560230"/>
    <w:p w:rsidR="00560230" w:rsidRDefault="00560230" w:rsidP="00560230">
      <w:pPr>
        <w:numPr>
          <w:ilvl w:val="1"/>
          <w:numId w:val="37"/>
        </w:numPr>
        <w:spacing w:after="60"/>
        <w:ind w:left="993" w:hanging="425"/>
        <w:jc w:val="both"/>
      </w:pPr>
      <w:r w:rsidRPr="00E05FD4">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560230" w:rsidRDefault="00560230" w:rsidP="00560230"/>
    <w:p w:rsidR="00560230" w:rsidRDefault="00560230" w:rsidP="00560230">
      <w:pPr>
        <w:numPr>
          <w:ilvl w:val="1"/>
          <w:numId w:val="37"/>
        </w:numPr>
        <w:spacing w:after="60"/>
        <w:ind w:left="993" w:hanging="425"/>
        <w:jc w:val="both"/>
      </w:pPr>
      <w:r w:rsidRPr="00E05FD4">
        <w:t xml:space="preserve">Методические рекомендации по проведению энергетических обследований, принятые в СРО в области энергетических обследований, соответствующие цели оказания услуг </w:t>
      </w:r>
      <w:r>
        <w:t>по данному Техническому заданию;</w:t>
      </w:r>
    </w:p>
    <w:p w:rsidR="00560230" w:rsidRDefault="00560230" w:rsidP="00560230">
      <w:pPr>
        <w:pStyle w:val="11"/>
      </w:pPr>
      <w:r w:rsidRPr="001643A4">
        <w:t>Объекты оказания услуг</w:t>
      </w:r>
    </w:p>
    <w:p w:rsidR="00560230" w:rsidRPr="007F5EFC" w:rsidRDefault="00560230" w:rsidP="00560230">
      <w:pPr>
        <w:pStyle w:val="affff2"/>
        <w:numPr>
          <w:ilvl w:val="0"/>
          <w:numId w:val="37"/>
        </w:numPr>
        <w:spacing w:after="60"/>
        <w:contextualSpacing w:val="0"/>
        <w:jc w:val="both"/>
        <w:rPr>
          <w:vanish/>
        </w:rPr>
      </w:pPr>
    </w:p>
    <w:p w:rsidR="00560230" w:rsidRPr="00E05FD4" w:rsidRDefault="00560230" w:rsidP="00560230">
      <w:pPr>
        <w:keepNext/>
        <w:numPr>
          <w:ilvl w:val="1"/>
          <w:numId w:val="37"/>
        </w:numPr>
        <w:spacing w:after="60"/>
        <w:jc w:val="both"/>
      </w:pPr>
      <w:r w:rsidRPr="00E05FD4">
        <w:t>Объектами оказания услуг являются котельные</w:t>
      </w:r>
      <w:r>
        <w:t xml:space="preserve"> и</w:t>
      </w:r>
      <w:r w:rsidRPr="00E05FD4">
        <w:t xml:space="preserve"> </w:t>
      </w:r>
      <w:r>
        <w:t>тепловые сети</w:t>
      </w:r>
      <w:r w:rsidRPr="007F5EFC">
        <w:t xml:space="preserve"> АО «</w:t>
      </w:r>
      <w:proofErr w:type="spellStart"/>
      <w:r w:rsidRPr="007F5EFC">
        <w:t>Выборгтеплоэнерго</w:t>
      </w:r>
      <w:proofErr w:type="spellEnd"/>
      <w:r w:rsidRPr="007F5EFC">
        <w:t>»</w:t>
      </w:r>
      <w:r w:rsidRPr="00E05FD4">
        <w:t xml:space="preserve">, расположенные на территории Выборгского района Ленинградской области (Таблица 1). </w:t>
      </w:r>
      <w:r>
        <w:t>Т</w:t>
      </w:r>
      <w:r w:rsidRPr="00E05FD4">
        <w:t xml:space="preserve">аблица </w:t>
      </w:r>
      <w:fldSimple w:instr=" SEQ Таблица \* ARABIC ">
        <w:r w:rsidR="00A34CC0">
          <w:rPr>
            <w:noProof/>
          </w:rPr>
          <w:t>1</w:t>
        </w:r>
      </w:fldSimple>
      <w:r w:rsidRPr="00E05FD4">
        <w:t xml:space="preserve"> Перечень объектов</w:t>
      </w:r>
    </w:p>
    <w:tbl>
      <w:tblPr>
        <w:tblW w:w="5000" w:type="pct"/>
        <w:tblLook w:val="04A0" w:firstRow="1" w:lastRow="0" w:firstColumn="1" w:lastColumn="0" w:noHBand="0" w:noVBand="1"/>
      </w:tblPr>
      <w:tblGrid>
        <w:gridCol w:w="594"/>
        <w:gridCol w:w="6318"/>
        <w:gridCol w:w="3226"/>
      </w:tblGrid>
      <w:tr w:rsidR="00560230" w:rsidRPr="00E05FD4" w:rsidTr="00560230">
        <w:trPr>
          <w:trHeight w:val="658"/>
        </w:trPr>
        <w:tc>
          <w:tcPr>
            <w:tcW w:w="293"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560230" w:rsidRPr="00E05FD4" w:rsidRDefault="00560230" w:rsidP="00560230">
            <w:pPr>
              <w:jc w:val="center"/>
              <w:rPr>
                <w:b/>
                <w:bCs/>
                <w:color w:val="000000"/>
              </w:rPr>
            </w:pPr>
            <w:proofErr w:type="gramStart"/>
            <w:r w:rsidRPr="00E05FD4">
              <w:rPr>
                <w:b/>
                <w:bCs/>
                <w:color w:val="000000"/>
              </w:rPr>
              <w:t>п</w:t>
            </w:r>
            <w:proofErr w:type="gramEnd"/>
            <w:r w:rsidRPr="00E05FD4">
              <w:rPr>
                <w:b/>
                <w:bCs/>
                <w:color w:val="000000"/>
              </w:rPr>
              <w:t>/п</w:t>
            </w:r>
          </w:p>
        </w:tc>
        <w:tc>
          <w:tcPr>
            <w:tcW w:w="3116" w:type="pct"/>
            <w:tcBorders>
              <w:top w:val="single" w:sz="8" w:space="0" w:color="auto"/>
              <w:left w:val="single" w:sz="4" w:space="0" w:color="auto"/>
              <w:bottom w:val="single" w:sz="4" w:space="0" w:color="000000"/>
              <w:right w:val="single" w:sz="4" w:space="0" w:color="auto"/>
            </w:tcBorders>
            <w:shd w:val="clear" w:color="auto" w:fill="auto"/>
            <w:vAlign w:val="center"/>
            <w:hideMark/>
          </w:tcPr>
          <w:p w:rsidR="00560230" w:rsidRDefault="00560230" w:rsidP="00560230">
            <w:pPr>
              <w:jc w:val="center"/>
              <w:rPr>
                <w:b/>
                <w:bCs/>
                <w:color w:val="000000"/>
              </w:rPr>
            </w:pPr>
            <w:r w:rsidRPr="00E05FD4">
              <w:rPr>
                <w:b/>
                <w:bCs/>
                <w:color w:val="000000"/>
              </w:rPr>
              <w:t>Наиме</w:t>
            </w:r>
            <w:r>
              <w:rPr>
                <w:b/>
                <w:bCs/>
                <w:color w:val="000000"/>
              </w:rPr>
              <w:t>нование муниципального образования,</w:t>
            </w:r>
          </w:p>
          <w:p w:rsidR="00560230" w:rsidRPr="00E05FD4" w:rsidRDefault="00560230" w:rsidP="00560230">
            <w:pPr>
              <w:jc w:val="center"/>
              <w:rPr>
                <w:b/>
                <w:bCs/>
                <w:color w:val="000000"/>
              </w:rPr>
            </w:pPr>
            <w:r>
              <w:rPr>
                <w:b/>
                <w:bCs/>
                <w:color w:val="000000"/>
              </w:rPr>
              <w:t xml:space="preserve"> населенного пункта</w:t>
            </w:r>
            <w:r w:rsidRPr="00E05FD4">
              <w:rPr>
                <w:b/>
                <w:bCs/>
                <w:color w:val="000000"/>
              </w:rPr>
              <w:t xml:space="preserve">                                   </w:t>
            </w:r>
            <w:r>
              <w:rPr>
                <w:b/>
                <w:bCs/>
                <w:color w:val="000000"/>
              </w:rPr>
              <w:t xml:space="preserve">                        </w:t>
            </w:r>
          </w:p>
        </w:tc>
        <w:tc>
          <w:tcPr>
            <w:tcW w:w="1591" w:type="pct"/>
            <w:tcBorders>
              <w:top w:val="single" w:sz="8" w:space="0" w:color="auto"/>
              <w:left w:val="single" w:sz="4" w:space="0" w:color="auto"/>
              <w:bottom w:val="single" w:sz="4" w:space="0" w:color="auto"/>
              <w:right w:val="single" w:sz="4" w:space="0" w:color="auto"/>
            </w:tcBorders>
            <w:vAlign w:val="center"/>
          </w:tcPr>
          <w:p w:rsidR="00560230" w:rsidRPr="00E05FD4" w:rsidRDefault="00560230" w:rsidP="00560230">
            <w:pPr>
              <w:jc w:val="center"/>
              <w:rPr>
                <w:b/>
                <w:bCs/>
                <w:color w:val="000000"/>
              </w:rPr>
            </w:pPr>
            <w:r w:rsidRPr="00E05FD4">
              <w:rPr>
                <w:b/>
                <w:bCs/>
                <w:color w:val="000000"/>
              </w:rPr>
              <w:t>Кол-во объектов, шт.</w:t>
            </w:r>
            <w:r>
              <w:rPr>
                <w:b/>
                <w:bCs/>
                <w:color w:val="000000"/>
              </w:rPr>
              <w:t>/</w:t>
            </w:r>
            <w:proofErr w:type="gramStart"/>
            <w:r>
              <w:rPr>
                <w:b/>
                <w:bCs/>
                <w:color w:val="000000"/>
              </w:rPr>
              <w:t>км</w:t>
            </w:r>
            <w:proofErr w:type="gramEnd"/>
            <w:r>
              <w:rPr>
                <w:b/>
                <w:bCs/>
                <w:color w:val="000000"/>
              </w:rPr>
              <w:t>.</w:t>
            </w:r>
          </w:p>
        </w:tc>
      </w:tr>
      <w:tr w:rsidR="00560230" w:rsidRPr="00E05FD4" w:rsidTr="00560230">
        <w:trPr>
          <w:trHeight w:val="2235"/>
        </w:trPr>
        <w:tc>
          <w:tcPr>
            <w:tcW w:w="293" w:type="pct"/>
            <w:tcBorders>
              <w:top w:val="nil"/>
              <w:left w:val="single" w:sz="8" w:space="0" w:color="auto"/>
              <w:bottom w:val="single" w:sz="4" w:space="0" w:color="auto"/>
              <w:right w:val="single" w:sz="4" w:space="0" w:color="auto"/>
            </w:tcBorders>
            <w:shd w:val="clear" w:color="auto" w:fill="auto"/>
            <w:vAlign w:val="center"/>
            <w:hideMark/>
          </w:tcPr>
          <w:p w:rsidR="00560230" w:rsidRPr="00E05FD4" w:rsidRDefault="00560230" w:rsidP="00560230">
            <w:pPr>
              <w:jc w:val="center"/>
              <w:rPr>
                <w:color w:val="000000"/>
              </w:rPr>
            </w:pPr>
            <w:r w:rsidRPr="00E05FD4">
              <w:rPr>
                <w:color w:val="000000"/>
              </w:rPr>
              <w:t>1</w:t>
            </w:r>
          </w:p>
        </w:tc>
        <w:tc>
          <w:tcPr>
            <w:tcW w:w="3116" w:type="pct"/>
            <w:tcBorders>
              <w:top w:val="nil"/>
              <w:left w:val="nil"/>
              <w:bottom w:val="single" w:sz="4" w:space="0" w:color="auto"/>
              <w:right w:val="single" w:sz="4" w:space="0" w:color="auto"/>
            </w:tcBorders>
            <w:shd w:val="clear" w:color="auto" w:fill="auto"/>
            <w:vAlign w:val="center"/>
            <w:hideMark/>
          </w:tcPr>
          <w:p w:rsidR="00560230" w:rsidRPr="00707D09" w:rsidRDefault="00560230" w:rsidP="00560230">
            <w:pPr>
              <w:ind w:left="900"/>
              <w:contextualSpacing/>
              <w:jc w:val="center"/>
              <w:rPr>
                <w:b/>
                <w:spacing w:val="-2"/>
                <w:sz w:val="20"/>
                <w:szCs w:val="20"/>
              </w:rPr>
            </w:pPr>
            <w:r w:rsidRPr="00707D09">
              <w:rPr>
                <w:b/>
                <w:spacing w:val="-2"/>
                <w:sz w:val="20"/>
                <w:szCs w:val="20"/>
              </w:rPr>
              <w:t>МО «</w:t>
            </w:r>
            <w:proofErr w:type="spellStart"/>
            <w:r w:rsidRPr="00707D09">
              <w:rPr>
                <w:b/>
                <w:spacing w:val="-2"/>
                <w:sz w:val="20"/>
                <w:szCs w:val="20"/>
              </w:rPr>
              <w:t>Гончаровское</w:t>
            </w:r>
            <w:proofErr w:type="spellEnd"/>
            <w:r w:rsidRPr="00707D09">
              <w:rPr>
                <w:b/>
                <w:spacing w:val="-2"/>
                <w:sz w:val="20"/>
                <w:szCs w:val="20"/>
              </w:rPr>
              <w:t xml:space="preserve"> СП»</w:t>
            </w:r>
          </w:p>
          <w:p w:rsidR="00560230" w:rsidRPr="00707D09" w:rsidRDefault="00560230" w:rsidP="00560230">
            <w:pPr>
              <w:ind w:left="104"/>
              <w:contextualSpacing/>
              <w:rPr>
                <w:spacing w:val="-2"/>
                <w:sz w:val="20"/>
                <w:szCs w:val="20"/>
              </w:rPr>
            </w:pPr>
            <w:r w:rsidRPr="00707D09">
              <w:rPr>
                <w:spacing w:val="-2"/>
                <w:sz w:val="20"/>
                <w:szCs w:val="20"/>
              </w:rPr>
              <w:t>1.Котельная  п. Перово, ул. Круговая, зд.65</w:t>
            </w:r>
          </w:p>
          <w:p w:rsidR="00560230" w:rsidRPr="00707D09" w:rsidRDefault="00560230" w:rsidP="00560230">
            <w:pPr>
              <w:ind w:left="104"/>
              <w:contextualSpacing/>
              <w:rPr>
                <w:spacing w:val="-2"/>
                <w:sz w:val="20"/>
                <w:szCs w:val="20"/>
              </w:rPr>
            </w:pPr>
            <w:r w:rsidRPr="00707D09">
              <w:rPr>
                <w:spacing w:val="-2"/>
                <w:sz w:val="20"/>
                <w:szCs w:val="20"/>
              </w:rPr>
              <w:t xml:space="preserve">2.Котельная п. </w:t>
            </w:r>
            <w:proofErr w:type="spellStart"/>
            <w:r w:rsidRPr="00707D09">
              <w:rPr>
                <w:spacing w:val="-2"/>
                <w:sz w:val="20"/>
                <w:szCs w:val="20"/>
              </w:rPr>
              <w:t>Барышево</w:t>
            </w:r>
            <w:proofErr w:type="spellEnd"/>
            <w:r w:rsidRPr="00707D09">
              <w:rPr>
                <w:spacing w:val="-2"/>
                <w:sz w:val="20"/>
                <w:szCs w:val="20"/>
              </w:rPr>
              <w:t>, проезд Котельный, зд.1</w:t>
            </w:r>
          </w:p>
          <w:p w:rsidR="00560230" w:rsidRPr="00707D09" w:rsidRDefault="00560230" w:rsidP="00560230">
            <w:pPr>
              <w:ind w:left="104"/>
              <w:contextualSpacing/>
              <w:rPr>
                <w:spacing w:val="-2"/>
                <w:sz w:val="20"/>
                <w:szCs w:val="20"/>
              </w:rPr>
            </w:pPr>
            <w:r w:rsidRPr="00707D09">
              <w:rPr>
                <w:spacing w:val="-2"/>
                <w:sz w:val="20"/>
                <w:szCs w:val="20"/>
              </w:rPr>
              <w:t>3.Котельная п. Житково, ул. Островская, зд.16</w:t>
            </w:r>
          </w:p>
          <w:p w:rsidR="00560230" w:rsidRPr="00707D09" w:rsidRDefault="00560230" w:rsidP="00560230">
            <w:pPr>
              <w:ind w:left="104"/>
              <w:contextualSpacing/>
              <w:rPr>
                <w:spacing w:val="-2"/>
                <w:sz w:val="20"/>
                <w:szCs w:val="20"/>
              </w:rPr>
            </w:pPr>
            <w:r w:rsidRPr="00707D09">
              <w:rPr>
                <w:spacing w:val="-2"/>
                <w:sz w:val="20"/>
                <w:szCs w:val="20"/>
              </w:rPr>
              <w:t xml:space="preserve">4.Котельная п. </w:t>
            </w:r>
            <w:proofErr w:type="spellStart"/>
            <w:r w:rsidRPr="00707D09">
              <w:rPr>
                <w:spacing w:val="-2"/>
                <w:sz w:val="20"/>
                <w:szCs w:val="20"/>
              </w:rPr>
              <w:t>Вещёво</w:t>
            </w:r>
            <w:proofErr w:type="spellEnd"/>
            <w:r w:rsidRPr="00707D09">
              <w:rPr>
                <w:spacing w:val="-2"/>
                <w:sz w:val="20"/>
                <w:szCs w:val="20"/>
              </w:rPr>
              <w:t xml:space="preserve"> городок, проезд Котельный, зд.12</w:t>
            </w:r>
          </w:p>
          <w:p w:rsidR="00560230" w:rsidRPr="00707D09" w:rsidRDefault="00560230" w:rsidP="00560230">
            <w:pPr>
              <w:ind w:left="104"/>
              <w:contextualSpacing/>
              <w:rPr>
                <w:spacing w:val="-2"/>
                <w:sz w:val="20"/>
                <w:szCs w:val="20"/>
              </w:rPr>
            </w:pPr>
            <w:r w:rsidRPr="00707D09">
              <w:rPr>
                <w:spacing w:val="-2"/>
                <w:sz w:val="20"/>
                <w:szCs w:val="20"/>
              </w:rPr>
              <w:t xml:space="preserve">5.Котельная п. </w:t>
            </w:r>
            <w:proofErr w:type="spellStart"/>
            <w:r w:rsidRPr="00707D09">
              <w:rPr>
                <w:spacing w:val="-2"/>
                <w:sz w:val="20"/>
                <w:szCs w:val="20"/>
              </w:rPr>
              <w:t>Вещёво</w:t>
            </w:r>
            <w:proofErr w:type="spellEnd"/>
            <w:r w:rsidRPr="00707D09">
              <w:rPr>
                <w:spacing w:val="-2"/>
                <w:sz w:val="20"/>
                <w:szCs w:val="20"/>
              </w:rPr>
              <w:t xml:space="preserve"> </w:t>
            </w:r>
            <w:proofErr w:type="spellStart"/>
            <w:r w:rsidRPr="00707D09">
              <w:rPr>
                <w:spacing w:val="-2"/>
                <w:sz w:val="20"/>
                <w:szCs w:val="20"/>
              </w:rPr>
              <w:t>торфопредприятие</w:t>
            </w:r>
            <w:proofErr w:type="spellEnd"/>
            <w:r w:rsidRPr="00707D09">
              <w:rPr>
                <w:spacing w:val="-2"/>
                <w:sz w:val="20"/>
                <w:szCs w:val="20"/>
              </w:rPr>
              <w:t xml:space="preserve">, </w:t>
            </w:r>
            <w:proofErr w:type="spellStart"/>
            <w:r w:rsidRPr="00707D09">
              <w:rPr>
                <w:spacing w:val="-2"/>
                <w:sz w:val="20"/>
                <w:szCs w:val="20"/>
              </w:rPr>
              <w:t>ул</w:t>
            </w:r>
            <w:proofErr w:type="gramStart"/>
            <w:r w:rsidRPr="00707D09">
              <w:rPr>
                <w:spacing w:val="-2"/>
                <w:sz w:val="20"/>
                <w:szCs w:val="20"/>
              </w:rPr>
              <w:t>.М</w:t>
            </w:r>
            <w:proofErr w:type="gramEnd"/>
            <w:r w:rsidRPr="00707D09">
              <w:rPr>
                <w:spacing w:val="-2"/>
                <w:sz w:val="20"/>
                <w:szCs w:val="20"/>
              </w:rPr>
              <w:t>алая</w:t>
            </w:r>
            <w:proofErr w:type="spellEnd"/>
            <w:r w:rsidRPr="00707D09">
              <w:rPr>
                <w:spacing w:val="-2"/>
                <w:sz w:val="20"/>
                <w:szCs w:val="20"/>
              </w:rPr>
              <w:t xml:space="preserve"> </w:t>
            </w:r>
            <w:proofErr w:type="spellStart"/>
            <w:r w:rsidRPr="00707D09">
              <w:rPr>
                <w:spacing w:val="-2"/>
                <w:sz w:val="20"/>
                <w:szCs w:val="20"/>
              </w:rPr>
              <w:t>Вещёвская</w:t>
            </w:r>
            <w:proofErr w:type="spellEnd"/>
            <w:r w:rsidRPr="00707D09">
              <w:rPr>
                <w:spacing w:val="-2"/>
                <w:sz w:val="20"/>
                <w:szCs w:val="20"/>
              </w:rPr>
              <w:t>, зд.17</w:t>
            </w:r>
          </w:p>
          <w:p w:rsidR="00560230" w:rsidRPr="00707D09" w:rsidRDefault="00560230" w:rsidP="00560230">
            <w:pPr>
              <w:ind w:left="104"/>
              <w:contextualSpacing/>
              <w:rPr>
                <w:spacing w:val="-2"/>
                <w:sz w:val="20"/>
                <w:szCs w:val="20"/>
              </w:rPr>
            </w:pPr>
            <w:r w:rsidRPr="00707D09">
              <w:rPr>
                <w:spacing w:val="-2"/>
                <w:sz w:val="20"/>
                <w:szCs w:val="20"/>
              </w:rPr>
              <w:t xml:space="preserve">6.Котельная </w:t>
            </w:r>
            <w:proofErr w:type="spellStart"/>
            <w:r w:rsidRPr="00707D09">
              <w:rPr>
                <w:spacing w:val="-2"/>
                <w:sz w:val="20"/>
                <w:szCs w:val="20"/>
              </w:rPr>
              <w:t>п</w:t>
            </w:r>
            <w:proofErr w:type="gramStart"/>
            <w:r w:rsidRPr="00707D09">
              <w:rPr>
                <w:spacing w:val="-2"/>
                <w:sz w:val="20"/>
                <w:szCs w:val="20"/>
              </w:rPr>
              <w:t>.Г</w:t>
            </w:r>
            <w:proofErr w:type="gramEnd"/>
            <w:r w:rsidRPr="00707D09">
              <w:rPr>
                <w:spacing w:val="-2"/>
                <w:sz w:val="20"/>
                <w:szCs w:val="20"/>
              </w:rPr>
              <w:t>аврилово</w:t>
            </w:r>
            <w:proofErr w:type="spellEnd"/>
            <w:r w:rsidRPr="00707D09">
              <w:rPr>
                <w:spacing w:val="-2"/>
                <w:sz w:val="20"/>
                <w:szCs w:val="20"/>
              </w:rPr>
              <w:t xml:space="preserve">, </w:t>
            </w:r>
            <w:proofErr w:type="spellStart"/>
            <w:r w:rsidRPr="00707D09">
              <w:rPr>
                <w:spacing w:val="-2"/>
                <w:sz w:val="20"/>
                <w:szCs w:val="20"/>
              </w:rPr>
              <w:t>ул.Школьная</w:t>
            </w:r>
            <w:proofErr w:type="spellEnd"/>
            <w:r w:rsidRPr="00707D09">
              <w:rPr>
                <w:spacing w:val="-2"/>
                <w:sz w:val="20"/>
                <w:szCs w:val="20"/>
              </w:rPr>
              <w:t>, зд.17</w:t>
            </w:r>
          </w:p>
          <w:p w:rsidR="00560230" w:rsidRPr="00707D09" w:rsidRDefault="00560230" w:rsidP="00560230">
            <w:pPr>
              <w:contextualSpacing/>
              <w:rPr>
                <w:b/>
                <w:spacing w:val="-2"/>
                <w:sz w:val="20"/>
                <w:szCs w:val="20"/>
              </w:rPr>
            </w:pPr>
            <w:r>
              <w:rPr>
                <w:spacing w:val="-2"/>
                <w:sz w:val="20"/>
                <w:szCs w:val="20"/>
              </w:rPr>
              <w:t xml:space="preserve">  </w:t>
            </w:r>
            <w:r w:rsidRPr="00707D09">
              <w:rPr>
                <w:spacing w:val="-2"/>
                <w:sz w:val="20"/>
                <w:szCs w:val="20"/>
              </w:rPr>
              <w:t xml:space="preserve">7.Котельная п. </w:t>
            </w:r>
            <w:proofErr w:type="spellStart"/>
            <w:r w:rsidRPr="00707D09">
              <w:rPr>
                <w:spacing w:val="-2"/>
                <w:sz w:val="20"/>
                <w:szCs w:val="20"/>
              </w:rPr>
              <w:t>Го</w:t>
            </w:r>
            <w:r>
              <w:rPr>
                <w:spacing w:val="-2"/>
                <w:sz w:val="20"/>
                <w:szCs w:val="20"/>
              </w:rPr>
              <w:t>нчарово</w:t>
            </w:r>
            <w:proofErr w:type="spellEnd"/>
            <w:r>
              <w:rPr>
                <w:spacing w:val="-2"/>
                <w:sz w:val="20"/>
                <w:szCs w:val="20"/>
              </w:rPr>
              <w:t xml:space="preserve">, </w:t>
            </w:r>
            <w:proofErr w:type="spellStart"/>
            <w:r>
              <w:rPr>
                <w:spacing w:val="-2"/>
                <w:sz w:val="20"/>
                <w:szCs w:val="20"/>
              </w:rPr>
              <w:t>ул</w:t>
            </w:r>
            <w:proofErr w:type="gramStart"/>
            <w:r>
              <w:rPr>
                <w:spacing w:val="-2"/>
                <w:sz w:val="20"/>
                <w:szCs w:val="20"/>
              </w:rPr>
              <w:t>.Ц</w:t>
            </w:r>
            <w:proofErr w:type="gramEnd"/>
            <w:r>
              <w:rPr>
                <w:spacing w:val="-2"/>
                <w:sz w:val="20"/>
                <w:szCs w:val="20"/>
              </w:rPr>
              <w:t>ентральная</w:t>
            </w:r>
            <w:proofErr w:type="spellEnd"/>
            <w:r>
              <w:rPr>
                <w:spacing w:val="-2"/>
                <w:sz w:val="20"/>
                <w:szCs w:val="20"/>
              </w:rPr>
              <w:t xml:space="preserve">, зд.15 </w:t>
            </w:r>
          </w:p>
        </w:tc>
        <w:tc>
          <w:tcPr>
            <w:tcW w:w="1591" w:type="pct"/>
            <w:tcBorders>
              <w:top w:val="single" w:sz="4" w:space="0" w:color="auto"/>
              <w:left w:val="nil"/>
              <w:bottom w:val="single" w:sz="4" w:space="0" w:color="auto"/>
              <w:right w:val="single" w:sz="4" w:space="0" w:color="auto"/>
            </w:tcBorders>
            <w:vAlign w:val="center"/>
          </w:tcPr>
          <w:p w:rsidR="00560230" w:rsidRDefault="00560230" w:rsidP="00560230">
            <w:pPr>
              <w:jc w:val="center"/>
              <w:rPr>
                <w:color w:val="000000"/>
              </w:rPr>
            </w:pPr>
          </w:p>
          <w:p w:rsidR="00560230" w:rsidRDefault="00560230" w:rsidP="00560230">
            <w:pPr>
              <w:jc w:val="center"/>
              <w:rPr>
                <w:color w:val="000000"/>
              </w:rPr>
            </w:pPr>
          </w:p>
          <w:p w:rsidR="00560230" w:rsidRDefault="00560230" w:rsidP="00560230">
            <w:pPr>
              <w:jc w:val="center"/>
              <w:rPr>
                <w:color w:val="000000"/>
              </w:rPr>
            </w:pPr>
            <w:r>
              <w:rPr>
                <w:color w:val="000000"/>
              </w:rPr>
              <w:t>7</w:t>
            </w:r>
          </w:p>
          <w:p w:rsidR="00560230" w:rsidRDefault="00560230" w:rsidP="00560230">
            <w:pPr>
              <w:jc w:val="center"/>
              <w:rPr>
                <w:color w:val="000000"/>
              </w:rPr>
            </w:pPr>
          </w:p>
          <w:p w:rsidR="00560230" w:rsidRDefault="00560230" w:rsidP="00560230">
            <w:pPr>
              <w:jc w:val="center"/>
              <w:rPr>
                <w:color w:val="000000"/>
              </w:rPr>
            </w:pPr>
          </w:p>
          <w:p w:rsidR="00560230" w:rsidRDefault="00560230" w:rsidP="00560230">
            <w:pPr>
              <w:jc w:val="center"/>
              <w:rPr>
                <w:color w:val="000000"/>
              </w:rPr>
            </w:pPr>
          </w:p>
          <w:p w:rsidR="00560230" w:rsidRPr="00E05FD4" w:rsidRDefault="00560230" w:rsidP="00560230">
            <w:pPr>
              <w:rPr>
                <w:color w:val="000000"/>
              </w:rPr>
            </w:pPr>
          </w:p>
        </w:tc>
      </w:tr>
      <w:tr w:rsidR="00560230" w:rsidRPr="00E05FD4" w:rsidTr="00560230">
        <w:trPr>
          <w:trHeight w:val="795"/>
        </w:trPr>
        <w:tc>
          <w:tcPr>
            <w:tcW w:w="293" w:type="pct"/>
            <w:tcBorders>
              <w:top w:val="single" w:sz="4" w:space="0" w:color="auto"/>
              <w:left w:val="single" w:sz="8" w:space="0" w:color="auto"/>
              <w:bottom w:val="single" w:sz="4" w:space="0" w:color="auto"/>
              <w:right w:val="single" w:sz="4" w:space="0" w:color="auto"/>
            </w:tcBorders>
            <w:shd w:val="clear" w:color="auto" w:fill="auto"/>
            <w:vAlign w:val="center"/>
          </w:tcPr>
          <w:p w:rsidR="00560230" w:rsidRPr="00E05FD4" w:rsidRDefault="00560230" w:rsidP="00560230">
            <w:pPr>
              <w:jc w:val="center"/>
              <w:rPr>
                <w:color w:val="000000"/>
              </w:rPr>
            </w:pPr>
            <w:r>
              <w:rPr>
                <w:color w:val="000000"/>
              </w:rPr>
              <w:t>2</w:t>
            </w:r>
          </w:p>
        </w:tc>
        <w:tc>
          <w:tcPr>
            <w:tcW w:w="3116" w:type="pct"/>
            <w:tcBorders>
              <w:top w:val="single" w:sz="4" w:space="0" w:color="auto"/>
              <w:left w:val="nil"/>
              <w:bottom w:val="single" w:sz="4" w:space="0" w:color="auto"/>
              <w:right w:val="single" w:sz="4" w:space="0" w:color="auto"/>
            </w:tcBorders>
            <w:shd w:val="clear" w:color="auto" w:fill="auto"/>
            <w:vAlign w:val="center"/>
          </w:tcPr>
          <w:p w:rsidR="00560230" w:rsidRPr="00AC71A6" w:rsidRDefault="00560230" w:rsidP="00560230">
            <w:pPr>
              <w:jc w:val="center"/>
            </w:pPr>
            <w:r w:rsidRPr="00AC71A6">
              <w:t>Тепловые сети в двухтрубном исчислении</w:t>
            </w:r>
          </w:p>
        </w:tc>
        <w:tc>
          <w:tcPr>
            <w:tcW w:w="1591" w:type="pct"/>
            <w:tcBorders>
              <w:top w:val="single" w:sz="4" w:space="0" w:color="auto"/>
              <w:left w:val="nil"/>
              <w:bottom w:val="single" w:sz="4" w:space="0" w:color="auto"/>
              <w:right w:val="single" w:sz="4" w:space="0" w:color="auto"/>
            </w:tcBorders>
            <w:vAlign w:val="center"/>
          </w:tcPr>
          <w:p w:rsidR="00560230" w:rsidRPr="00E05FD4" w:rsidRDefault="00560230" w:rsidP="00560230">
            <w:pPr>
              <w:jc w:val="center"/>
            </w:pPr>
            <w:r>
              <w:t>15,013</w:t>
            </w:r>
          </w:p>
        </w:tc>
      </w:tr>
    </w:tbl>
    <w:p w:rsidR="00560230" w:rsidRPr="00E05FD4" w:rsidRDefault="00560230" w:rsidP="00560230">
      <w:pPr>
        <w:ind w:left="360"/>
      </w:pPr>
    </w:p>
    <w:p w:rsidR="00560230" w:rsidRPr="00E05FD4" w:rsidRDefault="00560230" w:rsidP="00560230">
      <w:pPr>
        <w:numPr>
          <w:ilvl w:val="1"/>
          <w:numId w:val="37"/>
        </w:numPr>
        <w:spacing w:after="60"/>
        <w:jc w:val="both"/>
      </w:pPr>
      <w:r w:rsidRPr="00E05FD4">
        <w:t>Обязательному энергетическому обследованию п</w:t>
      </w:r>
      <w:r>
        <w:t xml:space="preserve">одлежат находящиеся на балансе </w:t>
      </w:r>
      <w:r w:rsidRPr="00E05FD4">
        <w:t>АО «</w:t>
      </w:r>
      <w:proofErr w:type="spellStart"/>
      <w:r w:rsidRPr="00E05FD4">
        <w:t>Выборгтеплоэнерго</w:t>
      </w:r>
      <w:proofErr w:type="spellEnd"/>
      <w:r w:rsidRPr="00E05FD4">
        <w:t>»:</w:t>
      </w:r>
    </w:p>
    <w:p w:rsidR="00560230" w:rsidRPr="00E05FD4" w:rsidRDefault="00560230" w:rsidP="00560230">
      <w:pPr>
        <w:numPr>
          <w:ilvl w:val="0"/>
          <w:numId w:val="33"/>
        </w:numPr>
        <w:spacing w:after="60"/>
        <w:jc w:val="both"/>
      </w:pPr>
      <w:r w:rsidRPr="00E05FD4">
        <w:t>здания и сооружения;</w:t>
      </w:r>
    </w:p>
    <w:p w:rsidR="00560230" w:rsidRPr="00E05FD4" w:rsidRDefault="00560230" w:rsidP="00560230">
      <w:pPr>
        <w:numPr>
          <w:ilvl w:val="0"/>
          <w:numId w:val="33"/>
        </w:numPr>
        <w:spacing w:after="60"/>
        <w:jc w:val="both"/>
      </w:pPr>
      <w:r w:rsidRPr="00E05FD4">
        <w:t>объекты генерации электрической и тепловой энергии;</w:t>
      </w:r>
    </w:p>
    <w:p w:rsidR="00560230" w:rsidRPr="00E05FD4" w:rsidRDefault="00560230" w:rsidP="00560230">
      <w:pPr>
        <w:numPr>
          <w:ilvl w:val="0"/>
          <w:numId w:val="33"/>
        </w:numPr>
        <w:spacing w:after="60"/>
        <w:jc w:val="both"/>
      </w:pPr>
      <w:r w:rsidRPr="00E05FD4">
        <w:t>системы теплоснабжения и теплопотребления;</w:t>
      </w:r>
    </w:p>
    <w:p w:rsidR="00560230" w:rsidRPr="00E05FD4" w:rsidRDefault="00560230" w:rsidP="00560230">
      <w:pPr>
        <w:numPr>
          <w:ilvl w:val="0"/>
          <w:numId w:val="33"/>
        </w:numPr>
        <w:spacing w:after="60"/>
        <w:jc w:val="both"/>
      </w:pPr>
      <w:r w:rsidRPr="00E05FD4">
        <w:t>системы водоснабжения, водоотведения;</w:t>
      </w:r>
    </w:p>
    <w:p w:rsidR="00560230" w:rsidRPr="00E05FD4" w:rsidRDefault="00560230" w:rsidP="00560230">
      <w:pPr>
        <w:numPr>
          <w:ilvl w:val="0"/>
          <w:numId w:val="33"/>
        </w:numPr>
        <w:spacing w:after="60"/>
        <w:jc w:val="both"/>
      </w:pPr>
      <w:r w:rsidRPr="00E05FD4">
        <w:t>системы электропотребления и освещения;</w:t>
      </w:r>
    </w:p>
    <w:p w:rsidR="00560230" w:rsidRPr="00BA47DC" w:rsidRDefault="00560230" w:rsidP="00560230">
      <w:pPr>
        <w:numPr>
          <w:ilvl w:val="0"/>
          <w:numId w:val="33"/>
        </w:numPr>
        <w:spacing w:after="60"/>
        <w:jc w:val="both"/>
      </w:pPr>
      <w:r w:rsidRPr="00BA47DC">
        <w:t>системы топливоснабжения;</w:t>
      </w:r>
    </w:p>
    <w:p w:rsidR="00560230" w:rsidRPr="00BA47DC" w:rsidRDefault="00560230" w:rsidP="00560230">
      <w:pPr>
        <w:numPr>
          <w:ilvl w:val="0"/>
          <w:numId w:val="33"/>
        </w:numPr>
        <w:spacing w:after="60"/>
        <w:jc w:val="both"/>
      </w:pPr>
      <w:r w:rsidRPr="00BA47DC">
        <w:t>основное и вспомогательное технол</w:t>
      </w:r>
      <w:r>
        <w:t>огическое оборудование объектов.</w:t>
      </w:r>
    </w:p>
    <w:p w:rsidR="00560230" w:rsidRPr="00E05FD4" w:rsidRDefault="00560230" w:rsidP="00560230">
      <w:pPr>
        <w:ind w:firstLine="900"/>
        <w:jc w:val="center"/>
        <w:rPr>
          <w:b/>
        </w:rPr>
      </w:pPr>
    </w:p>
    <w:p w:rsidR="00560230" w:rsidRDefault="00560230" w:rsidP="00560230">
      <w:pPr>
        <w:pStyle w:val="11"/>
        <w:numPr>
          <w:ilvl w:val="0"/>
          <w:numId w:val="36"/>
        </w:numPr>
      </w:pPr>
      <w:r w:rsidRPr="00911716">
        <w:t>Содержание и порядок выполнения работ</w:t>
      </w:r>
    </w:p>
    <w:p w:rsidR="00560230" w:rsidRPr="007F5EFC" w:rsidRDefault="00560230" w:rsidP="00560230">
      <w:pPr>
        <w:pStyle w:val="affff2"/>
        <w:numPr>
          <w:ilvl w:val="0"/>
          <w:numId w:val="37"/>
        </w:numPr>
        <w:spacing w:after="60"/>
        <w:contextualSpacing w:val="0"/>
        <w:jc w:val="both"/>
        <w:rPr>
          <w:vanish/>
        </w:rPr>
      </w:pPr>
    </w:p>
    <w:p w:rsidR="00560230" w:rsidRDefault="00560230" w:rsidP="00560230">
      <w:pPr>
        <w:keepNext/>
        <w:numPr>
          <w:ilvl w:val="1"/>
          <w:numId w:val="37"/>
        </w:numPr>
        <w:spacing w:after="60"/>
        <w:jc w:val="both"/>
      </w:pPr>
      <w:r w:rsidRPr="00E05FD4">
        <w:t xml:space="preserve">Работы выполняются по каждому </w:t>
      </w:r>
      <w:r>
        <w:t>Объекту</w:t>
      </w:r>
      <w:r w:rsidRPr="00E05FD4">
        <w:t xml:space="preserve"> в четыре этапа. Наименование этапов и отчетных документов </w:t>
      </w:r>
      <w:proofErr w:type="gramStart"/>
      <w:r w:rsidRPr="00E05FD4">
        <w:t>пе</w:t>
      </w:r>
      <w:r>
        <w:t>речислены</w:t>
      </w:r>
      <w:proofErr w:type="gramEnd"/>
      <w:r>
        <w:t xml:space="preserve"> в Т</w:t>
      </w:r>
      <w:r w:rsidRPr="00E05FD4">
        <w:t>аблице</w:t>
      </w:r>
      <w:r>
        <w:t xml:space="preserve"> 2</w:t>
      </w:r>
    </w:p>
    <w:p w:rsidR="00560230" w:rsidRDefault="00560230" w:rsidP="00560230">
      <w:pPr>
        <w:keepNext/>
        <w:spacing w:after="60"/>
        <w:ind w:left="928"/>
        <w:jc w:val="both"/>
      </w:pPr>
      <w:r>
        <w:t xml:space="preserve">Таблица </w:t>
      </w:r>
      <w:fldSimple w:instr=" SEQ Таблица \* ARABIC ">
        <w:r w:rsidR="00A34CC0">
          <w:rPr>
            <w:noProof/>
          </w:rPr>
          <w:t>2</w:t>
        </w:r>
      </w:fldSimple>
      <w:r>
        <w:t xml:space="preserve"> Этапы проведения энергетического обследования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1701"/>
        <w:gridCol w:w="1665"/>
      </w:tblGrid>
      <w:tr w:rsidR="00560230" w:rsidRPr="00E05FD4" w:rsidTr="00560230">
        <w:trPr>
          <w:cantSplit/>
          <w:tblHeader/>
        </w:trPr>
        <w:tc>
          <w:tcPr>
            <w:tcW w:w="3652" w:type="dxa"/>
            <w:vMerge w:val="restart"/>
            <w:shd w:val="clear" w:color="auto" w:fill="auto"/>
            <w:vAlign w:val="center"/>
          </w:tcPr>
          <w:p w:rsidR="00560230" w:rsidRPr="00E05FD4" w:rsidRDefault="00560230" w:rsidP="00560230">
            <w:pPr>
              <w:keepNext/>
              <w:tabs>
                <w:tab w:val="left" w:pos="1985"/>
              </w:tabs>
              <w:suppressAutoHyphens/>
              <w:contextualSpacing/>
              <w:jc w:val="center"/>
            </w:pPr>
            <w:r w:rsidRPr="00E05FD4">
              <w:t>Наименование этапа</w:t>
            </w:r>
          </w:p>
        </w:tc>
        <w:tc>
          <w:tcPr>
            <w:tcW w:w="3119" w:type="dxa"/>
            <w:vMerge w:val="restart"/>
            <w:shd w:val="clear" w:color="auto" w:fill="auto"/>
            <w:vAlign w:val="center"/>
          </w:tcPr>
          <w:p w:rsidR="00560230" w:rsidRPr="00E05FD4" w:rsidRDefault="00560230" w:rsidP="00560230">
            <w:pPr>
              <w:keepNext/>
              <w:tabs>
                <w:tab w:val="left" w:pos="1985"/>
              </w:tabs>
              <w:suppressAutoHyphens/>
              <w:contextualSpacing/>
              <w:jc w:val="center"/>
            </w:pPr>
            <w:r w:rsidRPr="00E05FD4">
              <w:t>Вид отчетной документации</w:t>
            </w:r>
          </w:p>
        </w:tc>
        <w:tc>
          <w:tcPr>
            <w:tcW w:w="3366" w:type="dxa"/>
            <w:gridSpan w:val="2"/>
            <w:shd w:val="clear" w:color="auto" w:fill="auto"/>
            <w:vAlign w:val="center"/>
          </w:tcPr>
          <w:p w:rsidR="00560230" w:rsidRPr="00E05FD4" w:rsidRDefault="00560230" w:rsidP="00560230">
            <w:pPr>
              <w:keepNext/>
              <w:tabs>
                <w:tab w:val="left" w:pos="1985"/>
              </w:tabs>
              <w:suppressAutoHyphens/>
              <w:contextualSpacing/>
              <w:jc w:val="center"/>
            </w:pPr>
            <w:r w:rsidRPr="00E05FD4">
              <w:t>Форма пред</w:t>
            </w:r>
            <w:r w:rsidRPr="00E05FD4">
              <w:softHyphen/>
              <w:t>ставления</w:t>
            </w:r>
          </w:p>
        </w:tc>
      </w:tr>
      <w:tr w:rsidR="00560230" w:rsidRPr="00E05FD4" w:rsidTr="00560230">
        <w:trPr>
          <w:cantSplit/>
          <w:tblHeader/>
        </w:trPr>
        <w:tc>
          <w:tcPr>
            <w:tcW w:w="3652" w:type="dxa"/>
            <w:vMerge/>
            <w:shd w:val="clear" w:color="auto" w:fill="auto"/>
            <w:vAlign w:val="center"/>
          </w:tcPr>
          <w:p w:rsidR="00560230" w:rsidRPr="00E05FD4" w:rsidRDefault="00560230" w:rsidP="00560230">
            <w:pPr>
              <w:keepNext/>
              <w:tabs>
                <w:tab w:val="left" w:pos="1985"/>
              </w:tabs>
              <w:suppressAutoHyphens/>
              <w:contextualSpacing/>
              <w:jc w:val="center"/>
            </w:pPr>
          </w:p>
        </w:tc>
        <w:tc>
          <w:tcPr>
            <w:tcW w:w="3119" w:type="dxa"/>
            <w:vMerge/>
            <w:shd w:val="clear" w:color="auto" w:fill="auto"/>
            <w:vAlign w:val="center"/>
          </w:tcPr>
          <w:p w:rsidR="00560230" w:rsidRPr="00E05FD4" w:rsidRDefault="00560230" w:rsidP="00560230">
            <w:pPr>
              <w:keepNext/>
              <w:tabs>
                <w:tab w:val="left" w:pos="1985"/>
              </w:tabs>
              <w:suppressAutoHyphens/>
              <w:contextualSpacing/>
              <w:jc w:val="center"/>
            </w:pPr>
          </w:p>
        </w:tc>
        <w:tc>
          <w:tcPr>
            <w:tcW w:w="1701" w:type="dxa"/>
            <w:shd w:val="clear" w:color="auto" w:fill="auto"/>
            <w:vAlign w:val="center"/>
          </w:tcPr>
          <w:p w:rsidR="00560230" w:rsidRPr="00E05FD4" w:rsidRDefault="00560230" w:rsidP="00560230">
            <w:pPr>
              <w:keepNext/>
              <w:tabs>
                <w:tab w:val="left" w:pos="1985"/>
              </w:tabs>
              <w:suppressAutoHyphens/>
              <w:contextualSpacing/>
              <w:jc w:val="center"/>
            </w:pPr>
            <w:r w:rsidRPr="00E05FD4">
              <w:t>Электронный формат</w:t>
            </w:r>
          </w:p>
        </w:tc>
        <w:tc>
          <w:tcPr>
            <w:tcW w:w="1665" w:type="dxa"/>
            <w:shd w:val="clear" w:color="auto" w:fill="auto"/>
            <w:vAlign w:val="center"/>
          </w:tcPr>
          <w:p w:rsidR="00560230" w:rsidRPr="00E05FD4" w:rsidRDefault="00560230" w:rsidP="00560230">
            <w:pPr>
              <w:keepNext/>
              <w:tabs>
                <w:tab w:val="left" w:pos="1985"/>
              </w:tabs>
              <w:suppressAutoHyphens/>
              <w:contextualSpacing/>
              <w:jc w:val="center"/>
            </w:pPr>
            <w:r w:rsidRPr="00E05FD4">
              <w:t>Бумажный формат</w:t>
            </w:r>
          </w:p>
        </w:tc>
      </w:tr>
      <w:tr w:rsidR="00560230" w:rsidRPr="00E05FD4" w:rsidTr="00560230">
        <w:trPr>
          <w:cantSplit/>
        </w:trPr>
        <w:tc>
          <w:tcPr>
            <w:tcW w:w="3652" w:type="dxa"/>
            <w:shd w:val="clear" w:color="auto" w:fill="auto"/>
          </w:tcPr>
          <w:p w:rsidR="00560230" w:rsidRPr="00E05FD4" w:rsidRDefault="00560230" w:rsidP="00560230">
            <w:pPr>
              <w:tabs>
                <w:tab w:val="left" w:pos="1985"/>
              </w:tabs>
              <w:suppressAutoHyphens/>
              <w:contextualSpacing/>
            </w:pPr>
            <w:r w:rsidRPr="00B27C81">
              <w:rPr>
                <w:b/>
              </w:rPr>
              <w:t>1</w:t>
            </w:r>
            <w:r>
              <w:t>.</w:t>
            </w:r>
            <w:r w:rsidRPr="00E05FD4">
              <w:t>Документальное обследование (сбор информации об объекте энергетического обследования, первичная обработка и анализ сведений, полученных по результатам сбора информации об объектах энергетического обследования, составление программы проведения визуального осмотра и инструментального обследования)</w:t>
            </w:r>
          </w:p>
        </w:tc>
        <w:tc>
          <w:tcPr>
            <w:tcW w:w="3119" w:type="dxa"/>
            <w:shd w:val="clear" w:color="auto" w:fill="auto"/>
          </w:tcPr>
          <w:p w:rsidR="00560230" w:rsidRDefault="00560230" w:rsidP="00560230">
            <w:pPr>
              <w:tabs>
                <w:tab w:val="left" w:pos="1985"/>
              </w:tabs>
              <w:suppressAutoHyphens/>
              <w:contextualSpacing/>
            </w:pPr>
            <w:r w:rsidRPr="00E05FD4">
              <w:t>Отчет по результатам проведения документального обследования, включающий программу проведения визуального осмотра и инструмен</w:t>
            </w:r>
            <w:r>
              <w:t xml:space="preserve">тального обследования объектов </w:t>
            </w:r>
          </w:p>
          <w:p w:rsidR="00560230" w:rsidRPr="00E05FD4" w:rsidRDefault="00560230" w:rsidP="00560230">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560230" w:rsidRPr="00E05FD4" w:rsidRDefault="00560230" w:rsidP="00560230">
            <w:pPr>
              <w:tabs>
                <w:tab w:val="left" w:pos="1985"/>
              </w:tabs>
              <w:suppressAutoHyphens/>
              <w:contextualSpacing/>
              <w:jc w:val="center"/>
            </w:pPr>
            <w:r w:rsidRPr="00E05FD4">
              <w:t>Не требуется</w:t>
            </w:r>
          </w:p>
        </w:tc>
        <w:tc>
          <w:tcPr>
            <w:tcW w:w="1665" w:type="dxa"/>
            <w:shd w:val="clear" w:color="auto" w:fill="auto"/>
            <w:vAlign w:val="center"/>
          </w:tcPr>
          <w:p w:rsidR="00560230" w:rsidRPr="00E05FD4" w:rsidRDefault="00560230" w:rsidP="00560230">
            <w:pPr>
              <w:tabs>
                <w:tab w:val="left" w:pos="1985"/>
              </w:tabs>
              <w:suppressAutoHyphens/>
              <w:contextualSpacing/>
              <w:jc w:val="center"/>
            </w:pPr>
            <w:r w:rsidRPr="00E05FD4">
              <w:t>Требуется</w:t>
            </w:r>
          </w:p>
        </w:tc>
      </w:tr>
      <w:tr w:rsidR="00560230" w:rsidRPr="00E05FD4" w:rsidTr="00560230">
        <w:trPr>
          <w:cantSplit/>
        </w:trPr>
        <w:tc>
          <w:tcPr>
            <w:tcW w:w="3652" w:type="dxa"/>
            <w:shd w:val="clear" w:color="auto" w:fill="auto"/>
          </w:tcPr>
          <w:p w:rsidR="00560230" w:rsidRPr="00E05FD4" w:rsidRDefault="00560230" w:rsidP="00560230">
            <w:pPr>
              <w:tabs>
                <w:tab w:val="left" w:pos="1985"/>
              </w:tabs>
              <w:suppressAutoHyphens/>
              <w:contextualSpacing/>
            </w:pPr>
            <w:r w:rsidRPr="00B27C81">
              <w:rPr>
                <w:b/>
              </w:rPr>
              <w:t>2.</w:t>
            </w:r>
            <w:r w:rsidRPr="00E05FD4">
              <w:t xml:space="preserve"> Визуальный осмотр и инструментальное обследование объектов энергетического обследования, обработка и анализ сведений, полученных по результатам визуального осмотра и инструментального обследования объектов энергетического обследования</w:t>
            </w:r>
          </w:p>
        </w:tc>
        <w:tc>
          <w:tcPr>
            <w:tcW w:w="3119" w:type="dxa"/>
            <w:shd w:val="clear" w:color="auto" w:fill="auto"/>
          </w:tcPr>
          <w:p w:rsidR="00560230" w:rsidRDefault="00560230" w:rsidP="00560230">
            <w:pPr>
              <w:tabs>
                <w:tab w:val="left" w:pos="1985"/>
              </w:tabs>
              <w:suppressAutoHyphens/>
              <w:contextualSpacing/>
            </w:pPr>
            <w:r w:rsidRPr="00E05FD4">
              <w:t>Отчет по результата</w:t>
            </w:r>
            <w:r>
              <w:t xml:space="preserve">м энергетического обследования </w:t>
            </w:r>
          </w:p>
          <w:p w:rsidR="00560230" w:rsidRPr="00E05FD4" w:rsidRDefault="00560230" w:rsidP="00560230">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560230" w:rsidRPr="00E05FD4" w:rsidRDefault="00560230" w:rsidP="00560230">
            <w:pPr>
              <w:tabs>
                <w:tab w:val="left" w:pos="1985"/>
              </w:tabs>
              <w:suppressAutoHyphens/>
              <w:contextualSpacing/>
              <w:jc w:val="center"/>
            </w:pPr>
            <w:r w:rsidRPr="00E05FD4">
              <w:t>Требуется</w:t>
            </w:r>
          </w:p>
        </w:tc>
        <w:tc>
          <w:tcPr>
            <w:tcW w:w="1665" w:type="dxa"/>
            <w:shd w:val="clear" w:color="auto" w:fill="auto"/>
            <w:vAlign w:val="center"/>
          </w:tcPr>
          <w:p w:rsidR="00560230" w:rsidRPr="00E05FD4" w:rsidRDefault="00560230" w:rsidP="00560230">
            <w:pPr>
              <w:tabs>
                <w:tab w:val="left" w:pos="1985"/>
              </w:tabs>
              <w:suppressAutoHyphens/>
              <w:contextualSpacing/>
              <w:jc w:val="center"/>
            </w:pPr>
            <w:r w:rsidRPr="00E05FD4">
              <w:t>Требуется</w:t>
            </w:r>
          </w:p>
        </w:tc>
      </w:tr>
      <w:tr w:rsidR="00560230" w:rsidRPr="00E05FD4" w:rsidTr="00560230">
        <w:trPr>
          <w:cantSplit/>
        </w:trPr>
        <w:tc>
          <w:tcPr>
            <w:tcW w:w="3652" w:type="dxa"/>
            <w:shd w:val="clear" w:color="auto" w:fill="auto"/>
          </w:tcPr>
          <w:p w:rsidR="00560230" w:rsidRDefault="00560230" w:rsidP="00560230">
            <w:pPr>
              <w:tabs>
                <w:tab w:val="left" w:pos="1985"/>
              </w:tabs>
              <w:suppressAutoHyphens/>
              <w:contextualSpacing/>
            </w:pPr>
            <w:r w:rsidRPr="00B27C81">
              <w:rPr>
                <w:b/>
              </w:rPr>
              <w:t>3.</w:t>
            </w:r>
            <w:r w:rsidRPr="00E05FD4">
              <w:t xml:space="preserve"> Оформление полученных результатов документального и инструментального обследований </w:t>
            </w:r>
            <w:r>
              <w:t xml:space="preserve"> </w:t>
            </w:r>
          </w:p>
          <w:p w:rsidR="00560230" w:rsidRPr="00E05FD4" w:rsidRDefault="00560230" w:rsidP="00560230">
            <w:pPr>
              <w:tabs>
                <w:tab w:val="left" w:pos="1985"/>
              </w:tabs>
              <w:suppressAutoHyphens/>
              <w:contextualSpacing/>
            </w:pPr>
            <w:r w:rsidRPr="00E05FD4">
              <w:t>АО «</w:t>
            </w:r>
            <w:proofErr w:type="spellStart"/>
            <w:r w:rsidRPr="00E05FD4">
              <w:t>Выборгтеплоэнерго</w:t>
            </w:r>
            <w:proofErr w:type="spellEnd"/>
            <w:r w:rsidRPr="00E05FD4">
              <w:t xml:space="preserve">»   в формате базы данных таблиц </w:t>
            </w:r>
            <w:r w:rsidRPr="00E05FD4">
              <w:rPr>
                <w:lang w:val="en-US"/>
              </w:rPr>
              <w:t>Excel</w:t>
            </w:r>
            <w:r w:rsidRPr="00E05FD4">
              <w:t xml:space="preserve"> с применением сре</w:t>
            </w:r>
            <w:proofErr w:type="gramStart"/>
            <w:r w:rsidRPr="00E05FD4">
              <w:t>дств пр</w:t>
            </w:r>
            <w:proofErr w:type="gramEnd"/>
            <w:r w:rsidRPr="00E05FD4">
              <w:t xml:space="preserve">ограммирования </w:t>
            </w:r>
            <w:proofErr w:type="spellStart"/>
            <w:r w:rsidRPr="00E05FD4">
              <w:t>Visual</w:t>
            </w:r>
            <w:proofErr w:type="spellEnd"/>
            <w:r w:rsidRPr="00E05FD4">
              <w:t xml:space="preserve"> </w:t>
            </w:r>
            <w:proofErr w:type="spellStart"/>
            <w:r w:rsidRPr="00E05FD4">
              <w:t>Basic</w:t>
            </w:r>
            <w:proofErr w:type="spellEnd"/>
            <w:r w:rsidRPr="00E05FD4">
              <w:t xml:space="preserve"> </w:t>
            </w:r>
            <w:proofErr w:type="spellStart"/>
            <w:r w:rsidRPr="00E05FD4">
              <w:t>for</w:t>
            </w:r>
            <w:proofErr w:type="spellEnd"/>
            <w:r w:rsidRPr="00E05FD4">
              <w:t xml:space="preserve"> </w:t>
            </w:r>
            <w:proofErr w:type="spellStart"/>
            <w:r w:rsidRPr="00E05FD4">
              <w:t>Applications</w:t>
            </w:r>
            <w:proofErr w:type="spellEnd"/>
            <w:r w:rsidRPr="00E05FD4">
              <w:t xml:space="preserve"> (</w:t>
            </w:r>
            <w:r w:rsidRPr="00E05FD4">
              <w:rPr>
                <w:lang w:val="en-US"/>
              </w:rPr>
              <w:t>VBA</w:t>
            </w:r>
            <w:r w:rsidRPr="00E05FD4">
              <w:t>)</w:t>
            </w:r>
          </w:p>
        </w:tc>
        <w:tc>
          <w:tcPr>
            <w:tcW w:w="3119" w:type="dxa"/>
            <w:shd w:val="clear" w:color="auto" w:fill="auto"/>
          </w:tcPr>
          <w:p w:rsidR="00560230" w:rsidRDefault="00560230" w:rsidP="00560230">
            <w:pPr>
              <w:tabs>
                <w:tab w:val="left" w:pos="1985"/>
              </w:tabs>
              <w:suppressAutoHyphens/>
              <w:contextualSpacing/>
            </w:pPr>
            <w:r w:rsidRPr="00E05FD4">
              <w:t>База данных полученных результатов документального и и</w:t>
            </w:r>
            <w:r>
              <w:t xml:space="preserve">нструментального обследований  </w:t>
            </w:r>
          </w:p>
          <w:p w:rsidR="00560230" w:rsidRPr="00733E04" w:rsidRDefault="00560230" w:rsidP="00560230">
            <w:pPr>
              <w:tabs>
                <w:tab w:val="left" w:pos="1985"/>
              </w:tabs>
              <w:suppressAutoHyphens/>
              <w:contextualSpacing/>
            </w:pPr>
            <w:r w:rsidRPr="00E05FD4">
              <w:t>АО «</w:t>
            </w:r>
            <w:proofErr w:type="spellStart"/>
            <w:r w:rsidRPr="00E05FD4">
              <w:t>Выборгтеплоэнерго</w:t>
            </w:r>
            <w:proofErr w:type="spellEnd"/>
            <w:r w:rsidRPr="00E05FD4">
              <w:t>»</w:t>
            </w:r>
            <w:r w:rsidRPr="00733E04">
              <w:t xml:space="preserve"> </w:t>
            </w:r>
            <w:r>
              <w:t>(</w:t>
            </w:r>
            <w:r w:rsidRPr="00E05FD4">
              <w:rPr>
                <w:lang w:val="en-US"/>
              </w:rPr>
              <w:t>VBA</w:t>
            </w:r>
            <w:r w:rsidRPr="00E05FD4">
              <w:t xml:space="preserve"> </w:t>
            </w:r>
            <w:r w:rsidRPr="00E05FD4">
              <w:rPr>
                <w:lang w:val="en-US"/>
              </w:rPr>
              <w:t>Excel</w:t>
            </w:r>
            <w:r>
              <w:t>)</w:t>
            </w:r>
          </w:p>
        </w:tc>
        <w:tc>
          <w:tcPr>
            <w:tcW w:w="1701" w:type="dxa"/>
            <w:shd w:val="clear" w:color="auto" w:fill="auto"/>
            <w:vAlign w:val="center"/>
          </w:tcPr>
          <w:p w:rsidR="00560230" w:rsidRPr="00E05FD4" w:rsidRDefault="00560230" w:rsidP="00560230">
            <w:pPr>
              <w:tabs>
                <w:tab w:val="left" w:pos="1985"/>
              </w:tabs>
              <w:suppressAutoHyphens/>
              <w:contextualSpacing/>
              <w:jc w:val="center"/>
            </w:pPr>
            <w:r w:rsidRPr="00E05FD4">
              <w:t>Требуется</w:t>
            </w:r>
          </w:p>
        </w:tc>
        <w:tc>
          <w:tcPr>
            <w:tcW w:w="1665" w:type="dxa"/>
            <w:shd w:val="clear" w:color="auto" w:fill="auto"/>
            <w:vAlign w:val="center"/>
          </w:tcPr>
          <w:p w:rsidR="00560230" w:rsidRPr="00E05FD4" w:rsidRDefault="00560230" w:rsidP="00560230">
            <w:pPr>
              <w:tabs>
                <w:tab w:val="left" w:pos="1985"/>
              </w:tabs>
              <w:suppressAutoHyphens/>
              <w:contextualSpacing/>
              <w:jc w:val="center"/>
            </w:pPr>
            <w:r w:rsidRPr="00E05FD4">
              <w:t>Не требуется</w:t>
            </w:r>
          </w:p>
        </w:tc>
      </w:tr>
      <w:tr w:rsidR="00560230" w:rsidRPr="00E05FD4" w:rsidTr="00560230">
        <w:trPr>
          <w:cantSplit/>
        </w:trPr>
        <w:tc>
          <w:tcPr>
            <w:tcW w:w="3652" w:type="dxa"/>
            <w:shd w:val="clear" w:color="auto" w:fill="auto"/>
          </w:tcPr>
          <w:p w:rsidR="00560230" w:rsidRPr="00E05FD4" w:rsidRDefault="00560230" w:rsidP="00560230">
            <w:pPr>
              <w:tabs>
                <w:tab w:val="left" w:pos="1985"/>
              </w:tabs>
              <w:suppressAutoHyphens/>
              <w:contextualSpacing/>
            </w:pPr>
            <w:r w:rsidRPr="00B27C81">
              <w:rPr>
                <w:b/>
              </w:rPr>
              <w:t>4.</w:t>
            </w:r>
            <w:r w:rsidRPr="00E05FD4">
              <w:t xml:space="preserve"> Разработка отчета по результатам энергетического обследования и энергетического паспорта</w:t>
            </w:r>
            <w:r>
              <w:t xml:space="preserve"> </w:t>
            </w:r>
            <w:r w:rsidRPr="00E05FD4">
              <w:t>АО «</w:t>
            </w:r>
            <w:proofErr w:type="spellStart"/>
            <w:r w:rsidRPr="00E05FD4">
              <w:t>Выборгтеплоэнерго</w:t>
            </w:r>
            <w:proofErr w:type="spellEnd"/>
            <w:r w:rsidRPr="00E05FD4">
              <w:t xml:space="preserve">». </w:t>
            </w:r>
          </w:p>
        </w:tc>
        <w:tc>
          <w:tcPr>
            <w:tcW w:w="3119" w:type="dxa"/>
            <w:shd w:val="clear" w:color="auto" w:fill="auto"/>
          </w:tcPr>
          <w:p w:rsidR="00560230" w:rsidRPr="00E05FD4" w:rsidRDefault="00560230" w:rsidP="00560230">
            <w:pPr>
              <w:tabs>
                <w:tab w:val="left" w:pos="1985"/>
              </w:tabs>
              <w:suppressAutoHyphens/>
              <w:contextualSpacing/>
            </w:pPr>
            <w:r w:rsidRPr="00E05FD4">
              <w:t>Энергети</w:t>
            </w:r>
            <w:r>
              <w:t xml:space="preserve">ческий паспорт </w:t>
            </w:r>
            <w:r w:rsidRPr="00E05FD4">
              <w:t>АО «</w:t>
            </w:r>
            <w:proofErr w:type="spellStart"/>
            <w:r w:rsidRPr="00E05FD4">
              <w:t>Выборгтеплоэнерго</w:t>
            </w:r>
            <w:proofErr w:type="spellEnd"/>
            <w:r w:rsidRPr="00E05FD4">
              <w:t xml:space="preserve">». </w:t>
            </w:r>
            <w:r w:rsidRPr="00E05FD4">
              <w:rPr>
                <w:bCs/>
                <w:color w:val="000000"/>
              </w:rPr>
              <w:t xml:space="preserve">Копия положительного заключения СРО о соответствии энергетического паспорта </w:t>
            </w:r>
            <w:r w:rsidRPr="00E05FD4">
              <w:t>АО «</w:t>
            </w:r>
            <w:proofErr w:type="spellStart"/>
            <w:r w:rsidRPr="00E05FD4">
              <w:t>Выборгтеплоэнерго</w:t>
            </w:r>
            <w:proofErr w:type="spellEnd"/>
            <w:r w:rsidRPr="00E05FD4">
              <w:t>»</w:t>
            </w:r>
            <w:r w:rsidRPr="00E05FD4">
              <w:rPr>
                <w:bCs/>
                <w:color w:val="000000"/>
              </w:rPr>
              <w:t xml:space="preserve"> действующим стандартам и правилам. </w:t>
            </w:r>
          </w:p>
        </w:tc>
        <w:tc>
          <w:tcPr>
            <w:tcW w:w="1701" w:type="dxa"/>
            <w:shd w:val="clear" w:color="auto" w:fill="auto"/>
            <w:vAlign w:val="center"/>
          </w:tcPr>
          <w:p w:rsidR="00560230" w:rsidRPr="00E05FD4" w:rsidRDefault="00560230" w:rsidP="00560230">
            <w:pPr>
              <w:tabs>
                <w:tab w:val="left" w:pos="1985"/>
              </w:tabs>
              <w:suppressAutoHyphens/>
              <w:contextualSpacing/>
              <w:jc w:val="center"/>
            </w:pPr>
            <w:r w:rsidRPr="00E05FD4">
              <w:t>Требуется</w:t>
            </w:r>
          </w:p>
        </w:tc>
        <w:tc>
          <w:tcPr>
            <w:tcW w:w="1665" w:type="dxa"/>
            <w:shd w:val="clear" w:color="auto" w:fill="auto"/>
            <w:vAlign w:val="center"/>
          </w:tcPr>
          <w:p w:rsidR="00560230" w:rsidRPr="00E05FD4" w:rsidRDefault="00560230" w:rsidP="00560230">
            <w:pPr>
              <w:tabs>
                <w:tab w:val="left" w:pos="1985"/>
              </w:tabs>
              <w:suppressAutoHyphens/>
              <w:contextualSpacing/>
              <w:jc w:val="center"/>
            </w:pPr>
            <w:r w:rsidRPr="00E05FD4">
              <w:t>Требуется</w:t>
            </w:r>
          </w:p>
        </w:tc>
      </w:tr>
    </w:tbl>
    <w:p w:rsidR="00560230" w:rsidRPr="00E05FD4" w:rsidRDefault="00560230" w:rsidP="00560230">
      <w:pPr>
        <w:ind w:firstLine="900"/>
        <w:jc w:val="center"/>
      </w:pPr>
    </w:p>
    <w:p w:rsidR="00560230" w:rsidRDefault="00560230" w:rsidP="00560230">
      <w:pPr>
        <w:numPr>
          <w:ilvl w:val="1"/>
          <w:numId w:val="37"/>
        </w:numPr>
        <w:spacing w:after="60"/>
        <w:jc w:val="both"/>
      </w:pPr>
      <w:r w:rsidRPr="00CE4242">
        <w:t>Работы по документальному обследованию (1 этап Работ) включа</w:t>
      </w:r>
      <w:r>
        <w:t>ю</w:t>
      </w:r>
      <w:r w:rsidRPr="00CE4242">
        <w:t>т в себя:</w:t>
      </w:r>
    </w:p>
    <w:p w:rsidR="00560230" w:rsidRDefault="00560230" w:rsidP="00560230">
      <w:pPr>
        <w:numPr>
          <w:ilvl w:val="2"/>
          <w:numId w:val="37"/>
        </w:numPr>
        <w:spacing w:after="60"/>
        <w:ind w:left="1701"/>
        <w:jc w:val="both"/>
      </w:pPr>
      <w:r>
        <w:t>А</w:t>
      </w:r>
      <w:r w:rsidRPr="00E05FD4">
        <w:t>нализ состояния фактически используемых систем снабжения энергетическими ресурсами;</w:t>
      </w:r>
    </w:p>
    <w:p w:rsidR="00560230" w:rsidRDefault="00560230" w:rsidP="00560230">
      <w:pPr>
        <w:numPr>
          <w:ilvl w:val="2"/>
          <w:numId w:val="37"/>
        </w:numPr>
        <w:spacing w:after="60"/>
        <w:ind w:left="1701"/>
        <w:jc w:val="both"/>
      </w:pPr>
      <w:proofErr w:type="gramStart"/>
      <w:r>
        <w:t>О</w:t>
      </w:r>
      <w:r w:rsidRPr="00E05FD4">
        <w:t xml:space="preserve">пределение структуры и анализ динамики расхода используемых энергетических ресурсов в натуральном и стоимостном выражениях за </w:t>
      </w:r>
      <w:r w:rsidRPr="00E05FD4">
        <w:lastRenderedPageBreak/>
        <w:t>отчетный (базовый) год и четыре года, предшеству</w:t>
      </w:r>
      <w:r>
        <w:t>ющих отчетному (базовому) году;</w:t>
      </w:r>
      <w:proofErr w:type="gramEnd"/>
    </w:p>
    <w:p w:rsidR="00560230" w:rsidRDefault="00560230" w:rsidP="00560230">
      <w:pPr>
        <w:numPr>
          <w:ilvl w:val="2"/>
          <w:numId w:val="37"/>
        </w:numPr>
        <w:spacing w:after="60"/>
        <w:ind w:left="1701"/>
        <w:jc w:val="both"/>
      </w:pPr>
      <w:r>
        <w:t>А</w:t>
      </w:r>
      <w:r w:rsidRPr="00E05FD4">
        <w:t xml:space="preserve">нализ договоров Заказчика с </w:t>
      </w:r>
      <w:proofErr w:type="spellStart"/>
      <w:r w:rsidRPr="00E05FD4">
        <w:t>ре</w:t>
      </w:r>
      <w:r>
        <w:t>сурсоснабжающими</w:t>
      </w:r>
      <w:proofErr w:type="spellEnd"/>
      <w:r>
        <w:t xml:space="preserve"> организациями;</w:t>
      </w:r>
    </w:p>
    <w:p w:rsidR="00560230" w:rsidRDefault="00560230" w:rsidP="00560230">
      <w:pPr>
        <w:numPr>
          <w:ilvl w:val="2"/>
          <w:numId w:val="37"/>
        </w:numPr>
        <w:spacing w:after="60"/>
        <w:ind w:left="1701"/>
        <w:jc w:val="both"/>
      </w:pPr>
      <w:r>
        <w:t>О</w:t>
      </w:r>
      <w:r w:rsidRPr="00E05FD4">
        <w:t>пределение структуры и анализ динамики потребления по каждому виду используемых энергетических ресурсов в процентном отношении за отчетный (базовый) год и четыре года, предшеству</w:t>
      </w:r>
      <w:r>
        <w:t>ющих отчетному (базовому) году;</w:t>
      </w:r>
    </w:p>
    <w:p w:rsidR="00560230" w:rsidRDefault="00560230" w:rsidP="00560230">
      <w:pPr>
        <w:numPr>
          <w:ilvl w:val="2"/>
          <w:numId w:val="37"/>
        </w:numPr>
        <w:spacing w:after="60"/>
        <w:ind w:left="1701"/>
        <w:jc w:val="both"/>
      </w:pPr>
      <w:r>
        <w:t>Р</w:t>
      </w:r>
      <w:r w:rsidRPr="00E05FD4">
        <w:t>азработку балансов по каждому виду используемых энергетических ресурсов за отчетный (базовый) год и четыре года, предшествующих отчетному (базовому) году.</w:t>
      </w:r>
    </w:p>
    <w:p w:rsidR="00560230" w:rsidRDefault="00560230" w:rsidP="00560230">
      <w:pPr>
        <w:numPr>
          <w:ilvl w:val="2"/>
          <w:numId w:val="37"/>
        </w:numPr>
        <w:spacing w:after="60"/>
        <w:ind w:left="1701"/>
        <w:jc w:val="both"/>
      </w:pPr>
      <w:r>
        <w:t>Проверка выполнения контроля теплотехническим персоналом</w:t>
      </w:r>
      <w:r w:rsidRPr="0025172D">
        <w:t xml:space="preserve"> </w:t>
      </w:r>
      <w:r>
        <w:t xml:space="preserve">Заказчика </w:t>
      </w:r>
      <w:proofErr w:type="gramStart"/>
      <w:r>
        <w:t>за эффективностью работы тепловых энергоустановок Заказчика в соответствии с требованиями законодательства РФ с предоставлением рекомендаций по улучшению</w:t>
      </w:r>
      <w:proofErr w:type="gramEnd"/>
      <w:r>
        <w:t xml:space="preserve"> качества контроля</w:t>
      </w:r>
    </w:p>
    <w:p w:rsidR="00560230" w:rsidRPr="00E05FD4" w:rsidRDefault="00560230" w:rsidP="00560230">
      <w:pPr>
        <w:numPr>
          <w:ilvl w:val="2"/>
          <w:numId w:val="37"/>
        </w:numPr>
        <w:spacing w:after="60"/>
        <w:ind w:left="1701"/>
        <w:jc w:val="both"/>
      </w:pPr>
      <w:r>
        <w:t xml:space="preserve">Проверка документов </w:t>
      </w:r>
      <w:proofErr w:type="gramStart"/>
      <w:r>
        <w:t>по подготовке теплотехнического персонала</w:t>
      </w:r>
      <w:r w:rsidRPr="0025172D">
        <w:t xml:space="preserve"> </w:t>
      </w:r>
      <w:r>
        <w:t>Заказчика к обслуживанию тепловых энергоустановок Заказчика в соответствии с требованиями законодательства РФ с предоставлением</w:t>
      </w:r>
      <w:proofErr w:type="gramEnd"/>
      <w:r w:rsidRPr="0025172D">
        <w:t xml:space="preserve"> рекомендаций по улучшению качества </w:t>
      </w:r>
      <w:r>
        <w:t>подготовки, в том числе по энергосбережению.</w:t>
      </w:r>
    </w:p>
    <w:p w:rsidR="00560230" w:rsidRPr="00E05FD4" w:rsidRDefault="00560230" w:rsidP="00560230">
      <w:pPr>
        <w:tabs>
          <w:tab w:val="left" w:pos="2880"/>
        </w:tabs>
        <w:suppressAutoHyphens/>
      </w:pPr>
    </w:p>
    <w:p w:rsidR="00560230" w:rsidRDefault="00560230" w:rsidP="00560230">
      <w:pPr>
        <w:numPr>
          <w:ilvl w:val="1"/>
          <w:numId w:val="37"/>
        </w:numPr>
        <w:spacing w:after="60"/>
        <w:ind w:left="993" w:hanging="426"/>
        <w:jc w:val="both"/>
      </w:pPr>
      <w:r w:rsidRPr="00E05FD4">
        <w:t>Для выполнения 1 этапа Работ Заказчик предоставляет Исполнителю по его запросу исходные данные по каждому объекту, включая:</w:t>
      </w:r>
    </w:p>
    <w:p w:rsidR="00560230" w:rsidRPr="00E05FD4" w:rsidRDefault="00560230" w:rsidP="00560230">
      <w:pPr>
        <w:numPr>
          <w:ilvl w:val="2"/>
          <w:numId w:val="37"/>
        </w:numPr>
        <w:spacing w:after="60"/>
        <w:ind w:left="1701"/>
        <w:jc w:val="both"/>
      </w:pPr>
      <w:r>
        <w:t>О</w:t>
      </w:r>
      <w:r w:rsidRPr="00E05FD4">
        <w:t>бщую информацию об объекте;</w:t>
      </w:r>
    </w:p>
    <w:p w:rsidR="00560230" w:rsidRPr="00E05FD4" w:rsidRDefault="00560230" w:rsidP="00560230">
      <w:pPr>
        <w:numPr>
          <w:ilvl w:val="2"/>
          <w:numId w:val="37"/>
        </w:numPr>
        <w:spacing w:after="60"/>
        <w:ind w:left="1701"/>
        <w:jc w:val="both"/>
      </w:pPr>
      <w:r>
        <w:t>И</w:t>
      </w:r>
      <w:r w:rsidRPr="00E05FD4">
        <w:t>нформацию о списочной численности персонала, объемах выполняемой работы, объемах потребления ТЭР и воды, количества объектов различных типов, находящихся на балансе и/или эксплуатируемых в обследуемом структурном подразделении;</w:t>
      </w:r>
    </w:p>
    <w:p w:rsidR="00560230" w:rsidRPr="00E05FD4" w:rsidRDefault="00560230" w:rsidP="00560230">
      <w:pPr>
        <w:numPr>
          <w:ilvl w:val="2"/>
          <w:numId w:val="37"/>
        </w:numPr>
        <w:spacing w:after="60"/>
        <w:ind w:left="1701"/>
        <w:jc w:val="both"/>
      </w:pPr>
      <w:proofErr w:type="gramStart"/>
      <w:r>
        <w:t>И</w:t>
      </w:r>
      <w:r w:rsidRPr="00E05FD4">
        <w:t>нформацию о видах и объемах производства продукции в натуральном и денежном выражениях за отчетный (базовый) год и 4 года, предшествующих отчетному (базовому) году;</w:t>
      </w:r>
      <w:proofErr w:type="gramEnd"/>
    </w:p>
    <w:p w:rsidR="00560230" w:rsidRPr="00E05FD4" w:rsidRDefault="00560230" w:rsidP="00560230">
      <w:pPr>
        <w:numPr>
          <w:ilvl w:val="2"/>
          <w:numId w:val="37"/>
        </w:numPr>
        <w:spacing w:after="60"/>
        <w:ind w:left="1701"/>
        <w:jc w:val="both"/>
      </w:pPr>
      <w:r>
        <w:t>Договора</w:t>
      </w:r>
      <w:r w:rsidRPr="00E05FD4">
        <w:t xml:space="preserve"> Заказчика с </w:t>
      </w:r>
      <w:proofErr w:type="spellStart"/>
      <w:r w:rsidRPr="00E05FD4">
        <w:t>ресурсоснабжающими</w:t>
      </w:r>
      <w:proofErr w:type="spellEnd"/>
      <w:r w:rsidRPr="00E05FD4">
        <w:t xml:space="preserve"> организациями;</w:t>
      </w:r>
    </w:p>
    <w:p w:rsidR="00560230" w:rsidRPr="00E05FD4" w:rsidRDefault="00560230" w:rsidP="00560230">
      <w:pPr>
        <w:numPr>
          <w:ilvl w:val="2"/>
          <w:numId w:val="37"/>
        </w:numPr>
        <w:spacing w:after="60"/>
        <w:ind w:left="1701"/>
        <w:jc w:val="both"/>
      </w:pPr>
      <w:r>
        <w:t>С</w:t>
      </w:r>
      <w:r w:rsidRPr="00E05FD4">
        <w:t>ведения по утверждённым нормативам технологических потерь при передаче энергетических ресурсов;</w:t>
      </w:r>
    </w:p>
    <w:p w:rsidR="00560230" w:rsidRPr="00E05FD4" w:rsidRDefault="00560230" w:rsidP="00560230">
      <w:pPr>
        <w:numPr>
          <w:ilvl w:val="2"/>
          <w:numId w:val="37"/>
        </w:numPr>
        <w:spacing w:after="60"/>
        <w:ind w:left="1701"/>
        <w:jc w:val="both"/>
      </w:pPr>
      <w:r>
        <w:t>К</w:t>
      </w:r>
      <w:r w:rsidRPr="00E05FD4">
        <w:t>од основной продукции (работ, услуг) по общероссийскому классификатору продукции, паспорт обследуемого объекта;</w:t>
      </w:r>
    </w:p>
    <w:p w:rsidR="00560230" w:rsidRPr="00E05FD4" w:rsidRDefault="00560230" w:rsidP="00560230">
      <w:pPr>
        <w:numPr>
          <w:ilvl w:val="2"/>
          <w:numId w:val="37"/>
        </w:numPr>
        <w:spacing w:after="60"/>
        <w:ind w:left="1701"/>
        <w:jc w:val="both"/>
      </w:pPr>
      <w:proofErr w:type="gramStart"/>
      <w:r>
        <w:t>О</w:t>
      </w:r>
      <w:r w:rsidRPr="00E05FD4">
        <w:t xml:space="preserve">бъёмы и балансы потребляемых ТЭР (по видам) и воды (с учетом </w:t>
      </w:r>
      <w:proofErr w:type="spellStart"/>
      <w:r w:rsidRPr="00E05FD4">
        <w:t>субабонентов</w:t>
      </w:r>
      <w:proofErr w:type="spellEnd"/>
      <w:r w:rsidRPr="00E05FD4">
        <w:t>) за отчетный (базовый) год и 4 года, предшествующих отчетному (базовому) году с фактическими затратами на них;</w:t>
      </w:r>
      <w:proofErr w:type="gramEnd"/>
    </w:p>
    <w:p w:rsidR="00560230" w:rsidRDefault="00560230" w:rsidP="00560230">
      <w:pPr>
        <w:numPr>
          <w:ilvl w:val="2"/>
          <w:numId w:val="37"/>
        </w:numPr>
        <w:spacing w:after="60"/>
        <w:ind w:left="1701"/>
        <w:jc w:val="both"/>
      </w:pPr>
      <w:r>
        <w:t>С</w:t>
      </w:r>
      <w:r w:rsidRPr="00E05FD4">
        <w:t>хемы потребления энергетических ресурсов и воды (схемы электроснабжения, теплоснабжения, топливоснабжения, водоснабжения, водоотведения и т. п.);</w:t>
      </w:r>
    </w:p>
    <w:p w:rsidR="00560230" w:rsidRPr="00E05FD4" w:rsidRDefault="00560230" w:rsidP="00560230">
      <w:pPr>
        <w:numPr>
          <w:ilvl w:val="2"/>
          <w:numId w:val="37"/>
        </w:numPr>
        <w:spacing w:after="60"/>
        <w:ind w:left="1701"/>
        <w:jc w:val="both"/>
      </w:pPr>
      <w:r>
        <w:t>Схемы теплоснабжения муниципальных образований, на территории которых Заказчик осуществляет производственную деятельность;</w:t>
      </w:r>
    </w:p>
    <w:p w:rsidR="00560230" w:rsidRPr="00E05FD4" w:rsidRDefault="00560230" w:rsidP="00560230">
      <w:pPr>
        <w:numPr>
          <w:ilvl w:val="2"/>
          <w:numId w:val="37"/>
        </w:numPr>
        <w:spacing w:after="60"/>
        <w:ind w:left="1701"/>
        <w:jc w:val="both"/>
      </w:pPr>
      <w:proofErr w:type="gramStart"/>
      <w:r>
        <w:t>С</w:t>
      </w:r>
      <w:r w:rsidRPr="00E05FD4">
        <w:t>ведения о котельных (при их наличии на обследуемом объекте): состав и марки основного и вспомогательного оборудования, установленная мощность, схемы котельных, сведения о потреблении топлива, энергоресурсов и воды, сведения о выработке энергоресурсов);</w:t>
      </w:r>
      <w:proofErr w:type="gramEnd"/>
    </w:p>
    <w:p w:rsidR="00560230" w:rsidRPr="00E05FD4" w:rsidRDefault="00560230" w:rsidP="00560230">
      <w:pPr>
        <w:numPr>
          <w:ilvl w:val="2"/>
          <w:numId w:val="37"/>
        </w:numPr>
        <w:spacing w:after="60"/>
        <w:ind w:left="1701"/>
        <w:jc w:val="both"/>
      </w:pPr>
      <w:r>
        <w:t>С</w:t>
      </w:r>
      <w:r w:rsidRPr="00E05FD4">
        <w:t>ведения о технических характеристиках тепловых сетей по виду теплоносителя (диаметр трубопровода, виды прокладки, теплоизоляционной конструкции и срок службы);</w:t>
      </w:r>
    </w:p>
    <w:p w:rsidR="00560230" w:rsidRPr="00E05FD4" w:rsidRDefault="00560230" w:rsidP="00560230">
      <w:pPr>
        <w:numPr>
          <w:ilvl w:val="2"/>
          <w:numId w:val="37"/>
        </w:numPr>
        <w:spacing w:after="60"/>
        <w:ind w:left="1701"/>
        <w:jc w:val="both"/>
      </w:pPr>
      <w:r>
        <w:lastRenderedPageBreak/>
        <w:t>С</w:t>
      </w:r>
      <w:r w:rsidRPr="00E05FD4">
        <w:t>ведения о наладке, температурном графике работы тепловых сетей;</w:t>
      </w:r>
    </w:p>
    <w:p w:rsidR="00560230" w:rsidRPr="00E05FD4" w:rsidRDefault="00560230" w:rsidP="00560230">
      <w:pPr>
        <w:numPr>
          <w:ilvl w:val="2"/>
          <w:numId w:val="37"/>
        </w:numPr>
        <w:spacing w:after="60"/>
        <w:ind w:left="1701"/>
        <w:jc w:val="both"/>
      </w:pPr>
      <w:r>
        <w:t>С</w:t>
      </w:r>
      <w:r w:rsidRPr="00E05FD4">
        <w:t>ведения о сторонних потребителях тепловой энергии (договорные/фактические тепловые нагрузки);</w:t>
      </w:r>
    </w:p>
    <w:p w:rsidR="00560230" w:rsidRPr="00E05FD4" w:rsidRDefault="00560230" w:rsidP="00560230">
      <w:pPr>
        <w:numPr>
          <w:ilvl w:val="2"/>
          <w:numId w:val="37"/>
        </w:numPr>
        <w:spacing w:after="60"/>
        <w:ind w:left="1701"/>
        <w:jc w:val="both"/>
      </w:pPr>
      <w:r>
        <w:t>С</w:t>
      </w:r>
      <w:r w:rsidRPr="00E05FD4">
        <w:t>хемы тепловых пунктов с характеристиками установленного оборудования;</w:t>
      </w:r>
    </w:p>
    <w:p w:rsidR="00560230" w:rsidRPr="00E05FD4" w:rsidRDefault="00560230" w:rsidP="00560230">
      <w:pPr>
        <w:numPr>
          <w:ilvl w:val="2"/>
          <w:numId w:val="37"/>
        </w:numPr>
        <w:spacing w:after="60"/>
        <w:ind w:left="1701"/>
        <w:jc w:val="both"/>
      </w:pPr>
      <w:r>
        <w:t>С</w:t>
      </w:r>
      <w:r w:rsidRPr="00E05FD4">
        <w:t>ведения о количестве и установленной мощности трансформаторов, находящихся на балансе обследуемого объекта;</w:t>
      </w:r>
    </w:p>
    <w:p w:rsidR="00560230" w:rsidRPr="00E05FD4" w:rsidRDefault="00560230" w:rsidP="00560230">
      <w:pPr>
        <w:numPr>
          <w:ilvl w:val="2"/>
          <w:numId w:val="37"/>
        </w:numPr>
        <w:spacing w:after="60"/>
        <w:ind w:left="1701"/>
        <w:jc w:val="both"/>
      </w:pPr>
      <w:r>
        <w:t>С</w:t>
      </w:r>
      <w:r w:rsidRPr="00E05FD4">
        <w:t>ведения о количестве и мощности устройств компенсации реактивной мощности, находящихся на балансе обследуемого объекта;</w:t>
      </w:r>
    </w:p>
    <w:p w:rsidR="00560230" w:rsidRPr="00E05FD4" w:rsidRDefault="00560230" w:rsidP="00560230">
      <w:pPr>
        <w:numPr>
          <w:ilvl w:val="2"/>
          <w:numId w:val="37"/>
        </w:numPr>
        <w:spacing w:after="60"/>
        <w:ind w:left="1701"/>
        <w:jc w:val="both"/>
      </w:pPr>
      <w:r>
        <w:t>С</w:t>
      </w:r>
      <w:r w:rsidRPr="00E05FD4">
        <w:t>остав основного и вспомогательного энергопотребляющего оборудования, характеристики, часы наработки в годовом эквиваленте;</w:t>
      </w:r>
    </w:p>
    <w:p w:rsidR="00560230" w:rsidRPr="00E05FD4" w:rsidRDefault="00560230" w:rsidP="00560230">
      <w:pPr>
        <w:numPr>
          <w:ilvl w:val="2"/>
          <w:numId w:val="37"/>
        </w:numPr>
        <w:spacing w:after="60"/>
        <w:ind w:left="1701"/>
        <w:jc w:val="both"/>
      </w:pPr>
      <w:r>
        <w:t>С</w:t>
      </w:r>
      <w:r w:rsidRPr="00E05FD4">
        <w:t xml:space="preserve">ведения </w:t>
      </w:r>
      <w:proofErr w:type="gramStart"/>
      <w:r w:rsidRPr="00E05FD4">
        <w:t>о</w:t>
      </w:r>
      <w:proofErr w:type="gramEnd"/>
      <w:r w:rsidRPr="00E05FD4">
        <w:t xml:space="preserve"> </w:t>
      </w:r>
      <w:proofErr w:type="gramStart"/>
      <w:r w:rsidRPr="00E05FD4">
        <w:t>находящихся</w:t>
      </w:r>
      <w:proofErr w:type="gramEnd"/>
      <w:r w:rsidRPr="00E05FD4">
        <w:t xml:space="preserve"> на балансе воздушных и кабельных линий электропередач, трансформаторного оборудования, устройств компенсации реактивной мощности;</w:t>
      </w:r>
    </w:p>
    <w:p w:rsidR="00560230" w:rsidRPr="00E05FD4" w:rsidRDefault="00560230" w:rsidP="00560230">
      <w:pPr>
        <w:numPr>
          <w:ilvl w:val="2"/>
          <w:numId w:val="37"/>
        </w:numPr>
        <w:spacing w:after="60"/>
        <w:ind w:left="1701"/>
        <w:jc w:val="both"/>
      </w:pPr>
      <w:r>
        <w:t>С</w:t>
      </w:r>
      <w:r w:rsidRPr="00E05FD4">
        <w:t>ведения о наличии собственных источников воды и их характеристики;</w:t>
      </w:r>
    </w:p>
    <w:p w:rsidR="00560230" w:rsidRPr="00E05FD4" w:rsidRDefault="00560230" w:rsidP="00560230">
      <w:pPr>
        <w:numPr>
          <w:ilvl w:val="2"/>
          <w:numId w:val="37"/>
        </w:numPr>
        <w:spacing w:after="60"/>
        <w:ind w:left="1701"/>
        <w:jc w:val="both"/>
      </w:pPr>
      <w:r>
        <w:t>С</w:t>
      </w:r>
      <w:r w:rsidRPr="00E05FD4">
        <w:t>ведения об оснащённости приборами учёта (количество, марка прибора, класс точности, сведения о поверке):</w:t>
      </w:r>
    </w:p>
    <w:p w:rsidR="00560230" w:rsidRPr="00E05FD4" w:rsidRDefault="00560230" w:rsidP="00560230">
      <w:pPr>
        <w:suppressAutoHyphens/>
        <w:ind w:left="1701"/>
      </w:pPr>
      <w:r>
        <w:t xml:space="preserve">- </w:t>
      </w:r>
      <w:r w:rsidRPr="00E05FD4">
        <w:t xml:space="preserve">ТЭР и воды, </w:t>
      </w:r>
      <w:proofErr w:type="gramStart"/>
      <w:r w:rsidRPr="00E05FD4">
        <w:t>полученных</w:t>
      </w:r>
      <w:proofErr w:type="gramEnd"/>
      <w:r w:rsidRPr="00E05FD4">
        <w:t xml:space="preserve"> со стороны;</w:t>
      </w:r>
    </w:p>
    <w:p w:rsidR="00560230" w:rsidRPr="00E05FD4" w:rsidRDefault="00560230" w:rsidP="00560230">
      <w:pPr>
        <w:suppressAutoHyphens/>
        <w:ind w:left="786"/>
      </w:pPr>
      <w:r>
        <w:t xml:space="preserve">               - </w:t>
      </w:r>
      <w:r w:rsidRPr="00E05FD4">
        <w:t>ТЭР и воды собственного производства;</w:t>
      </w:r>
    </w:p>
    <w:p w:rsidR="00560230" w:rsidRPr="00E05FD4" w:rsidRDefault="00560230" w:rsidP="00560230">
      <w:pPr>
        <w:suppressAutoHyphens/>
        <w:ind w:left="786"/>
      </w:pPr>
      <w:r>
        <w:t xml:space="preserve">               - </w:t>
      </w:r>
      <w:r w:rsidRPr="00E05FD4">
        <w:t xml:space="preserve">ТЭР и воды, </w:t>
      </w:r>
      <w:proofErr w:type="gramStart"/>
      <w:r w:rsidRPr="00E05FD4">
        <w:t>отданных</w:t>
      </w:r>
      <w:proofErr w:type="gramEnd"/>
      <w:r w:rsidRPr="00E05FD4">
        <w:t xml:space="preserve"> на сторону;</w:t>
      </w:r>
    </w:p>
    <w:p w:rsidR="00560230" w:rsidRPr="00E05FD4" w:rsidRDefault="00560230" w:rsidP="00560230">
      <w:pPr>
        <w:numPr>
          <w:ilvl w:val="2"/>
          <w:numId w:val="37"/>
        </w:numPr>
        <w:spacing w:after="60"/>
        <w:ind w:left="1701"/>
        <w:jc w:val="both"/>
      </w:pPr>
      <w:r>
        <w:t>Д</w:t>
      </w:r>
      <w:r w:rsidRPr="00E05FD4">
        <w:t>анные по использованию вторичных энергетических ресурсов, альтернативных (местных) топлив и возобновляемых источников энергии;</w:t>
      </w:r>
    </w:p>
    <w:p w:rsidR="00560230" w:rsidRPr="00E05FD4" w:rsidRDefault="00560230" w:rsidP="00560230">
      <w:pPr>
        <w:numPr>
          <w:ilvl w:val="2"/>
          <w:numId w:val="37"/>
        </w:numPr>
        <w:spacing w:after="60"/>
        <w:ind w:left="1701"/>
        <w:jc w:val="both"/>
      </w:pPr>
      <w:r>
        <w:t>Х</w:t>
      </w:r>
      <w:r w:rsidRPr="00E05FD4">
        <w:t>арактеристики зданий и сооружений: схемы расположения зданий и сооружений на территории объекта (ситуационный план), их назначение, строительные объёмы, габариты, площади, год ввода в эксплуатацию, характеристики ограждающих конструкций, физический износ (паспорта бюро технической инвентаризации, паспорта на здания);</w:t>
      </w:r>
    </w:p>
    <w:p w:rsidR="00560230" w:rsidRPr="00E05FD4" w:rsidRDefault="00560230" w:rsidP="00560230">
      <w:pPr>
        <w:numPr>
          <w:ilvl w:val="2"/>
          <w:numId w:val="37"/>
        </w:numPr>
        <w:spacing w:after="60"/>
        <w:ind w:left="1701"/>
        <w:jc w:val="both"/>
      </w:pPr>
      <w:r>
        <w:t>С</w:t>
      </w:r>
      <w:r w:rsidRPr="00E05FD4">
        <w:t>ведения по балансу потребления видов моторного топлива за базовый год по каждому классу автомобильных транспортных средств;</w:t>
      </w:r>
    </w:p>
    <w:p w:rsidR="00560230" w:rsidRPr="00E05FD4" w:rsidRDefault="00560230" w:rsidP="00560230">
      <w:pPr>
        <w:numPr>
          <w:ilvl w:val="2"/>
          <w:numId w:val="37"/>
        </w:numPr>
        <w:spacing w:after="60"/>
        <w:ind w:left="1701"/>
        <w:jc w:val="both"/>
      </w:pPr>
      <w:r>
        <w:t>С</w:t>
      </w:r>
      <w:r w:rsidRPr="00E05FD4">
        <w:t>ведения по системам внутреннего и наружного освещения;</w:t>
      </w:r>
    </w:p>
    <w:p w:rsidR="00560230" w:rsidRDefault="00560230" w:rsidP="00560230">
      <w:pPr>
        <w:numPr>
          <w:ilvl w:val="2"/>
          <w:numId w:val="37"/>
        </w:numPr>
        <w:spacing w:after="60"/>
        <w:ind w:left="1701"/>
        <w:jc w:val="both"/>
      </w:pPr>
      <w:r>
        <w:t>П</w:t>
      </w:r>
      <w:r w:rsidRPr="00E05FD4">
        <w:t xml:space="preserve">ланы (программы) энергосбережения и отчеты об их реализации за отчетный (базовый) год и 4 года, </w:t>
      </w:r>
      <w:proofErr w:type="gramStart"/>
      <w:r w:rsidRPr="00E05FD4">
        <w:t>предшеств</w:t>
      </w:r>
      <w:r>
        <w:t>ующих</w:t>
      </w:r>
      <w:proofErr w:type="gramEnd"/>
      <w:r>
        <w:t xml:space="preserve"> отчетному (базовому) году;</w:t>
      </w:r>
    </w:p>
    <w:p w:rsidR="00560230" w:rsidRPr="00E05FD4" w:rsidRDefault="00560230" w:rsidP="00560230">
      <w:pPr>
        <w:numPr>
          <w:ilvl w:val="2"/>
          <w:numId w:val="37"/>
        </w:numPr>
        <w:spacing w:after="60"/>
        <w:ind w:left="1701"/>
        <w:jc w:val="both"/>
      </w:pPr>
      <w:r>
        <w:t>Сведения по обязательным формам работ с теплотехническим персоналом.</w:t>
      </w:r>
    </w:p>
    <w:p w:rsidR="00560230" w:rsidRDefault="00560230" w:rsidP="00560230">
      <w:pPr>
        <w:ind w:left="928"/>
      </w:pPr>
    </w:p>
    <w:p w:rsidR="00560230" w:rsidRPr="004141C4" w:rsidRDefault="00560230" w:rsidP="00560230">
      <w:pPr>
        <w:numPr>
          <w:ilvl w:val="1"/>
          <w:numId w:val="37"/>
        </w:numPr>
        <w:spacing w:after="60"/>
        <w:jc w:val="both"/>
      </w:pPr>
      <w:r w:rsidRPr="004141C4">
        <w:t>В рамках 1 этапа Работ Исполнителем формируется отчет по результатам проведения документального обследования, включая программу проведения визуального осмотра и инструментального обследования. Отчет подлежит согласованию с руководителем Заказчиком. Содержащаяся в отчете программа проведения визуального и инструментального обследования должна включать визуальное и инструментальное обследование объектов Заказчика.</w:t>
      </w:r>
    </w:p>
    <w:p w:rsidR="00560230" w:rsidRPr="00E05FD4" w:rsidRDefault="00560230" w:rsidP="00560230">
      <w:pPr>
        <w:tabs>
          <w:tab w:val="left" w:pos="2880"/>
        </w:tabs>
        <w:suppressAutoHyphens/>
        <w:ind w:left="1620"/>
        <w:rPr>
          <w:b/>
        </w:rPr>
      </w:pPr>
    </w:p>
    <w:p w:rsidR="00560230" w:rsidRPr="00E05FD4" w:rsidRDefault="00560230" w:rsidP="00560230">
      <w:pPr>
        <w:numPr>
          <w:ilvl w:val="1"/>
          <w:numId w:val="37"/>
        </w:numPr>
        <w:spacing w:after="60"/>
        <w:jc w:val="both"/>
      </w:pPr>
      <w:r w:rsidRPr="004141C4">
        <w:t>Выполнение работ по визуальному и инструментальному обследованию (2 этап Работ) включает в себя</w:t>
      </w:r>
      <w:r w:rsidRPr="00E05FD4">
        <w:t>:</w:t>
      </w:r>
    </w:p>
    <w:p w:rsidR="00560230" w:rsidRPr="00E05FD4" w:rsidRDefault="00560230" w:rsidP="00560230">
      <w:pPr>
        <w:numPr>
          <w:ilvl w:val="2"/>
          <w:numId w:val="37"/>
        </w:numPr>
        <w:spacing w:after="60"/>
        <w:ind w:left="1701"/>
        <w:jc w:val="both"/>
      </w:pPr>
      <w:r>
        <w:t>И</w:t>
      </w:r>
      <w:r w:rsidRPr="00E05FD4">
        <w:t>нструментальное обследование систем освещения, теплоснабжения и теплопотребления;</w:t>
      </w:r>
    </w:p>
    <w:p w:rsidR="00560230" w:rsidRPr="00E05FD4" w:rsidRDefault="00560230" w:rsidP="00560230">
      <w:pPr>
        <w:numPr>
          <w:ilvl w:val="2"/>
          <w:numId w:val="37"/>
        </w:numPr>
        <w:spacing w:after="60"/>
        <w:ind w:left="1701"/>
        <w:jc w:val="both"/>
      </w:pPr>
      <w:r>
        <w:t>О</w:t>
      </w:r>
      <w:r w:rsidRPr="00E05FD4">
        <w:t>ценка качества электроснабжения систем электропотребления и освещения;</w:t>
      </w:r>
    </w:p>
    <w:p w:rsidR="00560230" w:rsidRPr="00E05FD4" w:rsidRDefault="00560230" w:rsidP="00560230">
      <w:pPr>
        <w:numPr>
          <w:ilvl w:val="2"/>
          <w:numId w:val="37"/>
        </w:numPr>
        <w:spacing w:after="60"/>
        <w:ind w:left="1701"/>
        <w:jc w:val="both"/>
      </w:pPr>
      <w:r w:rsidRPr="00E05FD4">
        <w:t>инструментальное обследование ограждающих конструкций зданий и сооружений;</w:t>
      </w:r>
    </w:p>
    <w:p w:rsidR="00560230" w:rsidRDefault="00560230" w:rsidP="00560230">
      <w:pPr>
        <w:numPr>
          <w:ilvl w:val="2"/>
          <w:numId w:val="37"/>
        </w:numPr>
        <w:spacing w:after="60"/>
        <w:ind w:left="1701"/>
        <w:jc w:val="both"/>
      </w:pPr>
      <w:r>
        <w:t>И</w:t>
      </w:r>
      <w:r w:rsidRPr="00E05FD4">
        <w:t xml:space="preserve">нструментальное обследование </w:t>
      </w:r>
      <w:r>
        <w:t xml:space="preserve">теплотехнического оборудования </w:t>
      </w:r>
      <w:r w:rsidRPr="00E05FD4">
        <w:t xml:space="preserve"> котельных;</w:t>
      </w:r>
    </w:p>
    <w:p w:rsidR="00560230" w:rsidRPr="00E05FD4" w:rsidRDefault="00560230" w:rsidP="00560230">
      <w:pPr>
        <w:numPr>
          <w:ilvl w:val="2"/>
          <w:numId w:val="37"/>
        </w:numPr>
        <w:spacing w:after="60"/>
        <w:ind w:left="1701"/>
        <w:jc w:val="both"/>
      </w:pPr>
      <w:r>
        <w:lastRenderedPageBreak/>
        <w:t>Инструментальное обследование тепловых сетей систем теплоснабжения муниципальных образований, на территории которых Заказчик осуществляет производственную деятельность.</w:t>
      </w:r>
    </w:p>
    <w:p w:rsidR="00560230" w:rsidRPr="00E05FD4" w:rsidRDefault="00560230" w:rsidP="00560230">
      <w:pPr>
        <w:numPr>
          <w:ilvl w:val="2"/>
          <w:numId w:val="37"/>
        </w:numPr>
        <w:spacing w:after="60"/>
        <w:ind w:left="1701"/>
        <w:jc w:val="both"/>
      </w:pPr>
      <w:r>
        <w:t>О</w:t>
      </w:r>
      <w:r w:rsidRPr="00E05FD4">
        <w:t>бобщение полученных результатов документального и инструментального этапов обследования;</w:t>
      </w:r>
    </w:p>
    <w:p w:rsidR="00560230" w:rsidRPr="00E05FD4" w:rsidRDefault="00560230" w:rsidP="00560230">
      <w:pPr>
        <w:numPr>
          <w:ilvl w:val="2"/>
          <w:numId w:val="37"/>
        </w:numPr>
        <w:spacing w:after="60"/>
        <w:ind w:left="1701"/>
        <w:jc w:val="both"/>
      </w:pPr>
      <w:r>
        <w:t>О</w:t>
      </w:r>
      <w:r w:rsidRPr="00E05FD4">
        <w:t>ценка систем коммерческого и технического (при его наличии) учета ТЭР и воды;</w:t>
      </w:r>
    </w:p>
    <w:p w:rsidR="00560230" w:rsidRPr="00E05FD4" w:rsidRDefault="00560230" w:rsidP="00560230">
      <w:pPr>
        <w:numPr>
          <w:ilvl w:val="2"/>
          <w:numId w:val="37"/>
        </w:numPr>
        <w:spacing w:after="60"/>
        <w:ind w:left="1701"/>
        <w:jc w:val="both"/>
      </w:pPr>
      <w:r>
        <w:t>О</w:t>
      </w:r>
      <w:r w:rsidRPr="00E05FD4">
        <w:t xml:space="preserve">ценка технического состояния, уровня технической эксплуатации технологического </w:t>
      </w:r>
      <w:proofErr w:type="spellStart"/>
      <w:r w:rsidRPr="00E05FD4">
        <w:t>электропотребляющего</w:t>
      </w:r>
      <w:proofErr w:type="spellEnd"/>
      <w:r w:rsidRPr="00E05FD4">
        <w:t xml:space="preserve"> и </w:t>
      </w:r>
      <w:proofErr w:type="spellStart"/>
      <w:r w:rsidRPr="00E05FD4">
        <w:t>теплопотребляющего</w:t>
      </w:r>
      <w:proofErr w:type="spellEnd"/>
      <w:r w:rsidRPr="00E05FD4">
        <w:t xml:space="preserve"> оборудования (на основании документального обследования);</w:t>
      </w:r>
    </w:p>
    <w:p w:rsidR="00560230" w:rsidRPr="00E05FD4" w:rsidRDefault="00560230" w:rsidP="00560230">
      <w:pPr>
        <w:numPr>
          <w:ilvl w:val="2"/>
          <w:numId w:val="37"/>
        </w:numPr>
        <w:spacing w:after="60"/>
        <w:ind w:left="1701"/>
        <w:jc w:val="both"/>
      </w:pPr>
      <w:r>
        <w:t>Р</w:t>
      </w:r>
      <w:r w:rsidRPr="00E05FD4">
        <w:t>асчет фактического расхода используемых энергетических ресурсов;</w:t>
      </w:r>
    </w:p>
    <w:p w:rsidR="00560230" w:rsidRDefault="00560230" w:rsidP="00560230">
      <w:pPr>
        <w:numPr>
          <w:ilvl w:val="2"/>
          <w:numId w:val="37"/>
        </w:numPr>
        <w:spacing w:after="60"/>
        <w:ind w:left="1701"/>
        <w:jc w:val="both"/>
      </w:pPr>
      <w:r>
        <w:t>О</w:t>
      </w:r>
      <w:r w:rsidRPr="00E05FD4">
        <w:t>ценка эффективности использования энергетических ресурсов;</w:t>
      </w:r>
    </w:p>
    <w:p w:rsidR="00560230" w:rsidRPr="00E05FD4" w:rsidRDefault="00560230" w:rsidP="00560230">
      <w:pPr>
        <w:numPr>
          <w:ilvl w:val="2"/>
          <w:numId w:val="37"/>
        </w:numPr>
        <w:spacing w:after="60"/>
        <w:ind w:left="1701"/>
        <w:jc w:val="both"/>
      </w:pPr>
      <w:r>
        <w:t>Расчет потерь тепловой энергии на собственные нужды котельных;</w:t>
      </w:r>
    </w:p>
    <w:p w:rsidR="00560230" w:rsidRPr="00E05FD4" w:rsidRDefault="00560230" w:rsidP="00560230">
      <w:pPr>
        <w:numPr>
          <w:ilvl w:val="2"/>
          <w:numId w:val="37"/>
        </w:numPr>
        <w:spacing w:after="60"/>
        <w:ind w:left="1701"/>
        <w:jc w:val="both"/>
      </w:pPr>
      <w:r>
        <w:t>Р</w:t>
      </w:r>
      <w:r w:rsidRPr="00E05FD4">
        <w:t>асчет и оценка неучтенного потенциала используемых энергетических ресурсов в натуральном и стоимостном выражениях;</w:t>
      </w:r>
    </w:p>
    <w:p w:rsidR="00560230" w:rsidRPr="00E05FD4" w:rsidRDefault="00560230" w:rsidP="00560230">
      <w:pPr>
        <w:numPr>
          <w:ilvl w:val="2"/>
          <w:numId w:val="37"/>
        </w:numPr>
        <w:spacing w:after="60"/>
        <w:ind w:left="1701"/>
        <w:jc w:val="both"/>
      </w:pPr>
      <w:r>
        <w:t>О</w:t>
      </w:r>
      <w:r w:rsidRPr="00E05FD4">
        <w:t>пределение структуры и анализ динамики расхода, потребления и потерь по каждому виду используемых энергетических ресурсов за отчетный (базовый) год и четыре года, предшествующих отчетному (базовому) году;</w:t>
      </w:r>
    </w:p>
    <w:p w:rsidR="00560230" w:rsidRPr="00E05FD4" w:rsidRDefault="00560230" w:rsidP="00560230">
      <w:pPr>
        <w:numPr>
          <w:ilvl w:val="2"/>
          <w:numId w:val="37"/>
        </w:numPr>
        <w:spacing w:after="60"/>
        <w:ind w:left="1701"/>
        <w:jc w:val="both"/>
      </w:pPr>
      <w:r>
        <w:t>С</w:t>
      </w:r>
      <w:r w:rsidRPr="00E05FD4">
        <w:t>оставление баланса по каждому виду используемых энергетических ресурсов за отчетный (базовый) год и четыре года, предшествующих отчетному (базовому) году;</w:t>
      </w:r>
    </w:p>
    <w:p w:rsidR="00560230" w:rsidRPr="00E05FD4" w:rsidRDefault="00560230" w:rsidP="00560230">
      <w:pPr>
        <w:numPr>
          <w:ilvl w:val="2"/>
          <w:numId w:val="37"/>
        </w:numPr>
        <w:spacing w:after="60"/>
        <w:ind w:left="1701"/>
        <w:jc w:val="both"/>
      </w:pPr>
      <w:r>
        <w:t>Р</w:t>
      </w:r>
      <w:r w:rsidRPr="00E05FD4">
        <w:t>асчет фактического и нормативного расходов используемых энергетических ресурсов за отчетный (базовый) год;</w:t>
      </w:r>
    </w:p>
    <w:p w:rsidR="00560230" w:rsidRPr="00E05FD4" w:rsidRDefault="00560230" w:rsidP="00560230">
      <w:pPr>
        <w:numPr>
          <w:ilvl w:val="2"/>
          <w:numId w:val="37"/>
        </w:numPr>
        <w:spacing w:after="60"/>
        <w:ind w:left="1701"/>
        <w:jc w:val="both"/>
      </w:pPr>
      <w:r>
        <w:t>Р</w:t>
      </w:r>
      <w:r w:rsidRPr="00E05FD4">
        <w:t>асчет и оценка эффективности использования энергетических ресурсов за отчетный (базовый) год;</w:t>
      </w:r>
    </w:p>
    <w:p w:rsidR="00560230" w:rsidRDefault="00560230" w:rsidP="00560230">
      <w:pPr>
        <w:numPr>
          <w:ilvl w:val="2"/>
          <w:numId w:val="37"/>
        </w:numPr>
        <w:spacing w:after="60"/>
        <w:ind w:left="1701"/>
        <w:jc w:val="both"/>
      </w:pPr>
      <w:r>
        <w:t>Р</w:t>
      </w:r>
      <w:r w:rsidRPr="00E05FD4">
        <w:t>асчет и оценка потенциала, направленного на энергосбережение и повышение энергетической эффективности, по каждому виду используемых энергетических ресурсов.</w:t>
      </w:r>
    </w:p>
    <w:p w:rsidR="00560230" w:rsidRPr="00E05FD4" w:rsidRDefault="00560230" w:rsidP="00560230">
      <w:pPr>
        <w:ind w:left="1701"/>
      </w:pPr>
    </w:p>
    <w:p w:rsidR="00560230" w:rsidRDefault="00560230" w:rsidP="00560230">
      <w:pPr>
        <w:numPr>
          <w:ilvl w:val="1"/>
          <w:numId w:val="37"/>
        </w:numPr>
        <w:spacing w:after="60"/>
        <w:jc w:val="both"/>
      </w:pPr>
      <w:r w:rsidRPr="00E05FD4">
        <w:t xml:space="preserve">Визуальный осмотр и инструментальное обследование выполняются в объеме программ, согласованных по итогам выполнения 1 этапа Работ. Минимальный перечень работ по инструментальному обследованию приведен в </w:t>
      </w:r>
      <w:r w:rsidRPr="004141C4">
        <w:t>Приложение 4</w:t>
      </w:r>
    </w:p>
    <w:p w:rsidR="00560230" w:rsidRDefault="00560230" w:rsidP="00560230">
      <w:pPr>
        <w:ind w:left="928"/>
      </w:pPr>
    </w:p>
    <w:p w:rsidR="00560230" w:rsidRDefault="00560230" w:rsidP="00560230">
      <w:pPr>
        <w:numPr>
          <w:ilvl w:val="1"/>
          <w:numId w:val="37"/>
        </w:numPr>
        <w:spacing w:after="60"/>
        <w:jc w:val="both"/>
      </w:pPr>
      <w:r w:rsidRPr="00733E04">
        <w:t>Работы по инструментальному обследованию электроустановок Заказчика, в том числе допуск Исполнителя должны быть регламентированы требованиями приказа Минтруда России от 24.07.2013 N 328н "Об утверждении Правил по охране труда при эксплуатации электроустановок". Исполнитель при организации самостоятельной работы (инструментальные замеры) в электроустановках Заказчика должен предоставить командированный персонал с присвоением прав выдачи нарядов и распоряжений, производителя работ, члена бригады.</w:t>
      </w:r>
    </w:p>
    <w:p w:rsidR="00560230" w:rsidRPr="00733E04" w:rsidRDefault="00560230" w:rsidP="00560230"/>
    <w:p w:rsidR="00560230" w:rsidRPr="004141C4" w:rsidRDefault="00560230" w:rsidP="00560230">
      <w:pPr>
        <w:numPr>
          <w:ilvl w:val="1"/>
          <w:numId w:val="37"/>
        </w:numPr>
        <w:spacing w:after="60"/>
        <w:jc w:val="both"/>
      </w:pPr>
      <w:r w:rsidRPr="00570A89">
        <w:t xml:space="preserve">Оформление полученных результатов документального и инструментального </w:t>
      </w:r>
      <w:r w:rsidRPr="004141C4">
        <w:t>обследований ОАО «</w:t>
      </w:r>
      <w:proofErr w:type="spellStart"/>
      <w:r w:rsidRPr="004141C4">
        <w:t>Выборгтеплоэнерго</w:t>
      </w:r>
      <w:proofErr w:type="spellEnd"/>
      <w:r w:rsidRPr="004141C4">
        <w:t xml:space="preserve">»   в формате базы данных таблиц </w:t>
      </w:r>
      <w:proofErr w:type="spellStart"/>
      <w:r w:rsidRPr="004141C4">
        <w:t>Excel</w:t>
      </w:r>
      <w:proofErr w:type="spellEnd"/>
      <w:r w:rsidRPr="004141C4">
        <w:t xml:space="preserve"> с применением сре</w:t>
      </w:r>
      <w:proofErr w:type="gramStart"/>
      <w:r w:rsidRPr="004141C4">
        <w:t>дств пр</w:t>
      </w:r>
      <w:proofErr w:type="gramEnd"/>
      <w:r w:rsidRPr="004141C4">
        <w:t xml:space="preserve">ограммирования </w:t>
      </w:r>
      <w:proofErr w:type="spellStart"/>
      <w:r w:rsidRPr="004141C4">
        <w:t>Visual</w:t>
      </w:r>
      <w:proofErr w:type="spellEnd"/>
      <w:r w:rsidRPr="004141C4">
        <w:t xml:space="preserve"> </w:t>
      </w:r>
      <w:proofErr w:type="spellStart"/>
      <w:r w:rsidRPr="004141C4">
        <w:t>Basic</w:t>
      </w:r>
      <w:proofErr w:type="spellEnd"/>
      <w:r w:rsidRPr="004141C4">
        <w:t xml:space="preserve"> </w:t>
      </w:r>
      <w:proofErr w:type="spellStart"/>
      <w:r w:rsidRPr="004141C4">
        <w:t>for</w:t>
      </w:r>
      <w:proofErr w:type="spellEnd"/>
      <w:r w:rsidRPr="004141C4">
        <w:t xml:space="preserve"> </w:t>
      </w:r>
      <w:proofErr w:type="spellStart"/>
      <w:r w:rsidRPr="004141C4">
        <w:t>Applications</w:t>
      </w:r>
      <w:proofErr w:type="spellEnd"/>
      <w:r w:rsidRPr="004141C4">
        <w:t xml:space="preserve"> (VBA)</w:t>
      </w:r>
      <w:r>
        <w:t>.</w:t>
      </w:r>
    </w:p>
    <w:p w:rsidR="00560230" w:rsidRPr="00A909F8" w:rsidRDefault="00560230" w:rsidP="00560230">
      <w:pPr>
        <w:numPr>
          <w:ilvl w:val="2"/>
          <w:numId w:val="37"/>
        </w:numPr>
        <w:spacing w:after="60"/>
        <w:ind w:left="1701"/>
        <w:jc w:val="both"/>
      </w:pPr>
      <w:r w:rsidRPr="004141C4">
        <w:t xml:space="preserve">База данных должна быть представлена в объективной форме с  совокупностью самостоятельных материалов (данных, расчётов, фотографий и др.), систематизированных таким образом, чтобы эти материалы могли быть найдены и </w:t>
      </w:r>
      <w:r w:rsidRPr="00A909F8">
        <w:t xml:space="preserve">обработаны с помощью </w:t>
      </w:r>
      <w:r w:rsidRPr="00E60089">
        <w:t>оргтехники.</w:t>
      </w:r>
    </w:p>
    <w:p w:rsidR="00560230" w:rsidRPr="00A909F8" w:rsidRDefault="00560230" w:rsidP="00560230">
      <w:pPr>
        <w:numPr>
          <w:ilvl w:val="2"/>
          <w:numId w:val="37"/>
        </w:numPr>
        <w:spacing w:after="60"/>
        <w:ind w:left="1701"/>
        <w:jc w:val="both"/>
      </w:pPr>
      <w:r w:rsidRPr="00A909F8">
        <w:t>База данных должна удовлетворять комплексу следующих требований:</w:t>
      </w:r>
    </w:p>
    <w:p w:rsidR="00560230" w:rsidRPr="00A909F8" w:rsidRDefault="00560230" w:rsidP="00560230">
      <w:pPr>
        <w:numPr>
          <w:ilvl w:val="3"/>
          <w:numId w:val="37"/>
        </w:numPr>
        <w:spacing w:after="60"/>
        <w:ind w:left="2127"/>
        <w:jc w:val="both"/>
      </w:pPr>
      <w:r>
        <w:lastRenderedPageBreak/>
        <w:t>Ц</w:t>
      </w:r>
      <w:r w:rsidRPr="00A909F8">
        <w:t>елостность базы данных – требование полноты и непротиворечивости данных;</w:t>
      </w:r>
    </w:p>
    <w:p w:rsidR="00560230" w:rsidRPr="00A909F8" w:rsidRDefault="00560230" w:rsidP="00560230">
      <w:pPr>
        <w:numPr>
          <w:ilvl w:val="3"/>
          <w:numId w:val="37"/>
        </w:numPr>
        <w:spacing w:after="60"/>
        <w:ind w:left="2127"/>
        <w:jc w:val="both"/>
      </w:pPr>
      <w:r>
        <w:t>М</w:t>
      </w:r>
      <w:r w:rsidRPr="00A909F8">
        <w:t>ногократное использование данных;</w:t>
      </w:r>
    </w:p>
    <w:p w:rsidR="00560230" w:rsidRPr="00A909F8" w:rsidRDefault="00560230" w:rsidP="00560230">
      <w:pPr>
        <w:numPr>
          <w:ilvl w:val="3"/>
          <w:numId w:val="37"/>
        </w:numPr>
        <w:spacing w:after="60"/>
        <w:ind w:left="2127"/>
        <w:jc w:val="both"/>
      </w:pPr>
      <w:r>
        <w:t>Б</w:t>
      </w:r>
      <w:r w:rsidRPr="00A909F8">
        <w:t>ыстрый поиск и получение информации по запросам пользователей;</w:t>
      </w:r>
    </w:p>
    <w:p w:rsidR="00560230" w:rsidRPr="00A909F8" w:rsidRDefault="00560230" w:rsidP="00560230">
      <w:pPr>
        <w:numPr>
          <w:ilvl w:val="3"/>
          <w:numId w:val="37"/>
        </w:numPr>
        <w:spacing w:after="60"/>
        <w:ind w:left="2127"/>
        <w:jc w:val="both"/>
      </w:pPr>
      <w:r>
        <w:t>П</w:t>
      </w:r>
      <w:r w:rsidRPr="00A909F8">
        <w:t>ростота обновления данных;</w:t>
      </w:r>
    </w:p>
    <w:p w:rsidR="00560230" w:rsidRPr="00A909F8" w:rsidRDefault="00560230" w:rsidP="00560230">
      <w:pPr>
        <w:numPr>
          <w:ilvl w:val="3"/>
          <w:numId w:val="37"/>
        </w:numPr>
        <w:spacing w:after="60"/>
        <w:ind w:left="2127"/>
        <w:jc w:val="both"/>
      </w:pPr>
      <w:r>
        <w:t>М</w:t>
      </w:r>
      <w:r w:rsidRPr="00A909F8">
        <w:t>инимизация избыточности данных;</w:t>
      </w:r>
    </w:p>
    <w:p w:rsidR="00560230" w:rsidRPr="00A909F8" w:rsidRDefault="00560230" w:rsidP="00560230">
      <w:pPr>
        <w:numPr>
          <w:ilvl w:val="3"/>
          <w:numId w:val="37"/>
        </w:numPr>
        <w:spacing w:after="60"/>
        <w:ind w:left="2127"/>
        <w:jc w:val="both"/>
      </w:pPr>
      <w:r>
        <w:t>З</w:t>
      </w:r>
      <w:r w:rsidRPr="00A909F8">
        <w:t>ащита данных от несанкционированного доступа, искажения и уничтожения.</w:t>
      </w:r>
    </w:p>
    <w:p w:rsidR="00560230" w:rsidRDefault="00560230" w:rsidP="00560230">
      <w:pPr>
        <w:numPr>
          <w:ilvl w:val="2"/>
          <w:numId w:val="37"/>
        </w:numPr>
        <w:spacing w:after="60"/>
        <w:ind w:left="1701"/>
        <w:jc w:val="both"/>
      </w:pPr>
      <w:r w:rsidRPr="00A909F8">
        <w:t>База данных должна содержать результаты полученных инструментальных измерений по каждому объекту Заказчика с возможностью многократного использования и простого обновления,</w:t>
      </w:r>
      <w:r w:rsidRPr="00A22881">
        <w:t xml:space="preserve"> и дополнения данных при последующ</w:t>
      </w:r>
      <w:r>
        <w:t>их энергетических обследованиях.</w:t>
      </w:r>
    </w:p>
    <w:p w:rsidR="00560230" w:rsidRDefault="00560230" w:rsidP="00560230">
      <w:pPr>
        <w:numPr>
          <w:ilvl w:val="2"/>
          <w:numId w:val="37"/>
        </w:numPr>
        <w:spacing w:after="60"/>
        <w:ind w:left="1701"/>
        <w:jc w:val="both"/>
      </w:pPr>
      <w:r w:rsidRPr="00A22881">
        <w:t>Для разработки базы данных инструментальных измерений необходимо создать организационную структуру АО «</w:t>
      </w:r>
      <w:proofErr w:type="spellStart"/>
      <w:r w:rsidRPr="00A22881">
        <w:t>Выборгтеплоэнерго</w:t>
      </w:r>
      <w:proofErr w:type="spellEnd"/>
      <w:r w:rsidRPr="00A22881">
        <w:t>» в виде каждого объекта: «АО «</w:t>
      </w:r>
      <w:proofErr w:type="spellStart"/>
      <w:r w:rsidRPr="00A22881">
        <w:t>Выборгтеплоэнерго</w:t>
      </w:r>
      <w:proofErr w:type="spellEnd"/>
      <w:r w:rsidRPr="00A22881">
        <w:t>» - Котельная №1;  АО «</w:t>
      </w:r>
      <w:proofErr w:type="spellStart"/>
      <w:r w:rsidRPr="00A22881">
        <w:t>Выборгтеплоэнерго</w:t>
      </w:r>
      <w:proofErr w:type="spellEnd"/>
      <w:r w:rsidRPr="00A22881">
        <w:t>» - Котельная №2; АО «</w:t>
      </w:r>
      <w:proofErr w:type="spellStart"/>
      <w:r w:rsidRPr="00A22881">
        <w:t>Выборгтеплоэнерго</w:t>
      </w:r>
      <w:proofErr w:type="spellEnd"/>
      <w:r w:rsidRPr="00A22881">
        <w:t>» - Котельная №</w:t>
      </w:r>
      <w:r w:rsidRPr="005B26EF">
        <w:rPr>
          <w:lang w:val="en-US"/>
        </w:rPr>
        <w:t>N</w:t>
      </w:r>
      <w:r w:rsidRPr="00A22881">
        <w:t>».</w:t>
      </w:r>
    </w:p>
    <w:p w:rsidR="00560230" w:rsidRDefault="00560230" w:rsidP="00560230">
      <w:pPr>
        <w:numPr>
          <w:ilvl w:val="2"/>
          <w:numId w:val="37"/>
        </w:numPr>
        <w:spacing w:after="60"/>
        <w:ind w:left="1701"/>
        <w:jc w:val="both"/>
      </w:pPr>
      <w:r w:rsidRPr="00A22881">
        <w:t>К объектам организационной структуры АО «</w:t>
      </w:r>
      <w:proofErr w:type="spellStart"/>
      <w:r w:rsidRPr="00A22881">
        <w:t>Выборгтеплоэнерго</w:t>
      </w:r>
      <w:proofErr w:type="spellEnd"/>
      <w:r w:rsidRPr="00A22881">
        <w:t>» реализуется подструктура используемых ТЭР каждого объекта.</w:t>
      </w:r>
    </w:p>
    <w:p w:rsidR="00560230" w:rsidRDefault="00560230" w:rsidP="00560230">
      <w:pPr>
        <w:numPr>
          <w:ilvl w:val="2"/>
          <w:numId w:val="37"/>
        </w:numPr>
        <w:spacing w:after="60"/>
        <w:ind w:left="1701"/>
        <w:jc w:val="both"/>
      </w:pPr>
      <w:r w:rsidRPr="00A22881">
        <w:t xml:space="preserve">При заведении результатов измерений должны быть введены основные энергетические параметры объектов Заказчика и возможность выполнения анализа введенных данных от выбранных атрибутов (например, выбор </w:t>
      </w:r>
      <w:r>
        <w:t>конкретного ТЭР</w:t>
      </w:r>
      <w:r w:rsidRPr="00A22881">
        <w:t xml:space="preserve"> по </w:t>
      </w:r>
      <w:r>
        <w:t>определенным объектам за запрашиваемый период/ выбор конкретного потребления ТЭР и объекта с результатами термографической съемки</w:t>
      </w:r>
      <w:r w:rsidRPr="00A22881">
        <w:t>)</w:t>
      </w:r>
      <w:r>
        <w:t>.</w:t>
      </w:r>
    </w:p>
    <w:p w:rsidR="00560230" w:rsidRDefault="00560230" w:rsidP="00560230">
      <w:pPr>
        <w:ind w:left="1701"/>
      </w:pPr>
    </w:p>
    <w:p w:rsidR="00560230" w:rsidRDefault="00560230" w:rsidP="00560230">
      <w:pPr>
        <w:numPr>
          <w:ilvl w:val="1"/>
          <w:numId w:val="37"/>
        </w:numPr>
        <w:spacing w:after="60"/>
        <w:jc w:val="both"/>
      </w:pPr>
      <w:r w:rsidRPr="005B26EF">
        <w:t>В рамках выполнения 4 этапа работ по  разработке проектов отчета о результатах проведённого энергетического обследования и энергетического паспорта включает:</w:t>
      </w:r>
    </w:p>
    <w:p w:rsidR="00560230" w:rsidRDefault="00560230" w:rsidP="00560230">
      <w:pPr>
        <w:numPr>
          <w:ilvl w:val="2"/>
          <w:numId w:val="37"/>
        </w:numPr>
        <w:spacing w:after="60"/>
        <w:ind w:left="1418"/>
        <w:jc w:val="both"/>
      </w:pPr>
      <w:r>
        <w:t>Ф</w:t>
      </w:r>
      <w:r w:rsidRPr="00E05FD4">
        <w:t>ормирование перечня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с учетом данных их визуального осмотра и выполненных инструментальных измерениях;</w:t>
      </w:r>
    </w:p>
    <w:p w:rsidR="00560230" w:rsidRDefault="00560230" w:rsidP="00560230">
      <w:pPr>
        <w:numPr>
          <w:ilvl w:val="2"/>
          <w:numId w:val="37"/>
        </w:numPr>
        <w:spacing w:after="60"/>
        <w:ind w:left="1418"/>
        <w:jc w:val="both"/>
      </w:pPr>
      <w:r>
        <w:t>С</w:t>
      </w:r>
      <w:r w:rsidRPr="00E05FD4">
        <w:t>огласование разработанных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xml:space="preserve">» с Заказчиком; </w:t>
      </w:r>
    </w:p>
    <w:p w:rsidR="00560230" w:rsidRDefault="00560230" w:rsidP="00560230">
      <w:pPr>
        <w:numPr>
          <w:ilvl w:val="2"/>
          <w:numId w:val="37"/>
        </w:numPr>
        <w:spacing w:after="60"/>
        <w:ind w:left="1418"/>
        <w:jc w:val="both"/>
      </w:pPr>
      <w:r>
        <w:t xml:space="preserve">Разработка </w:t>
      </w:r>
      <w:r w:rsidRPr="00387BEE">
        <w:t>рекомендаций по улучшению качества подготовки</w:t>
      </w:r>
      <w:r>
        <w:t xml:space="preserve"> теплотехнического персонала по обязательным формам работы в соответствии с требованиями законодательства РФ</w:t>
      </w:r>
      <w:r w:rsidRPr="00387BEE">
        <w:t>, в том числе по энергосбережению</w:t>
      </w:r>
    </w:p>
    <w:p w:rsidR="00560230" w:rsidRDefault="00560230" w:rsidP="00560230">
      <w:pPr>
        <w:numPr>
          <w:ilvl w:val="2"/>
          <w:numId w:val="37"/>
        </w:numPr>
        <w:spacing w:after="60"/>
        <w:ind w:left="1418"/>
        <w:jc w:val="both"/>
      </w:pPr>
      <w:r>
        <w:t>Составление проекта о</w:t>
      </w:r>
      <w:r w:rsidRPr="00E05FD4">
        <w:t>тчета по проведению энергетического обследования;</w:t>
      </w:r>
    </w:p>
    <w:p w:rsidR="00560230" w:rsidRDefault="00560230" w:rsidP="00560230">
      <w:pPr>
        <w:numPr>
          <w:ilvl w:val="2"/>
          <w:numId w:val="37"/>
        </w:numPr>
        <w:spacing w:after="60"/>
        <w:ind w:left="1418"/>
        <w:jc w:val="both"/>
      </w:pPr>
      <w:r>
        <w:t>Ф</w:t>
      </w:r>
      <w:r w:rsidRPr="00E05FD4">
        <w:t>ормирование проекта энергетического паспорта потребителя ТЭР.</w:t>
      </w:r>
    </w:p>
    <w:p w:rsidR="00560230" w:rsidRPr="00E05FD4" w:rsidRDefault="00560230" w:rsidP="00560230">
      <w:pPr>
        <w:ind w:left="1418"/>
      </w:pPr>
    </w:p>
    <w:p w:rsidR="00560230" w:rsidRDefault="00560230" w:rsidP="00560230">
      <w:pPr>
        <w:numPr>
          <w:ilvl w:val="1"/>
          <w:numId w:val="37"/>
        </w:numPr>
        <w:spacing w:after="60"/>
        <w:jc w:val="both"/>
      </w:pPr>
      <w:r w:rsidRPr="00E05FD4">
        <w:t>По результатам 4 этапа Работ Заказчику передается</w:t>
      </w:r>
      <w:r>
        <w:t>:</w:t>
      </w:r>
      <w:r w:rsidRPr="00E05FD4">
        <w:t xml:space="preserve"> </w:t>
      </w:r>
    </w:p>
    <w:p w:rsidR="00560230" w:rsidRDefault="00560230" w:rsidP="00560230">
      <w:pPr>
        <w:numPr>
          <w:ilvl w:val="2"/>
          <w:numId w:val="37"/>
        </w:numPr>
        <w:spacing w:after="60"/>
        <w:ind w:left="1418"/>
        <w:jc w:val="both"/>
      </w:pPr>
      <w:r w:rsidRPr="00E05FD4">
        <w:t>Отчет о результата</w:t>
      </w:r>
      <w:r>
        <w:t xml:space="preserve">х энергетического обследования </w:t>
      </w:r>
      <w:r w:rsidRPr="00E05FD4">
        <w:t>АО «</w:t>
      </w:r>
      <w:proofErr w:type="spellStart"/>
      <w:r w:rsidRPr="00E05FD4">
        <w:t>Выборгтеплоэнерго</w:t>
      </w:r>
      <w:proofErr w:type="spellEnd"/>
      <w:r w:rsidRPr="00E05FD4">
        <w:t>»;</w:t>
      </w:r>
    </w:p>
    <w:p w:rsidR="00560230" w:rsidRDefault="00560230" w:rsidP="00560230">
      <w:pPr>
        <w:numPr>
          <w:ilvl w:val="2"/>
          <w:numId w:val="37"/>
        </w:numPr>
        <w:spacing w:after="60"/>
        <w:ind w:left="1418"/>
        <w:jc w:val="both"/>
      </w:pPr>
      <w:r>
        <w:t>База данных</w:t>
      </w:r>
      <w:r w:rsidRPr="00874885">
        <w:t xml:space="preserve"> </w:t>
      </w:r>
      <w:r>
        <w:t xml:space="preserve">результатов инструментальных измерений в формате </w:t>
      </w:r>
      <w:r>
        <w:rPr>
          <w:lang w:val="en-US"/>
        </w:rPr>
        <w:t>Excel</w:t>
      </w:r>
      <w:r>
        <w:t>;</w:t>
      </w:r>
    </w:p>
    <w:p w:rsidR="00560230" w:rsidRDefault="00560230" w:rsidP="00560230">
      <w:pPr>
        <w:numPr>
          <w:ilvl w:val="2"/>
          <w:numId w:val="37"/>
        </w:numPr>
        <w:spacing w:after="60"/>
        <w:ind w:left="1418"/>
        <w:jc w:val="both"/>
      </w:pPr>
      <w:r w:rsidRPr="00E05FD4">
        <w:t xml:space="preserve">Энергетический </w:t>
      </w:r>
      <w:r>
        <w:t>паспорт АО «</w:t>
      </w:r>
      <w:proofErr w:type="spellStart"/>
      <w:r>
        <w:t>Выборгтеплоэнерго</w:t>
      </w:r>
      <w:proofErr w:type="spellEnd"/>
      <w:r>
        <w:t>»;</w:t>
      </w:r>
    </w:p>
    <w:p w:rsidR="00560230" w:rsidRDefault="00560230" w:rsidP="00560230">
      <w:pPr>
        <w:numPr>
          <w:ilvl w:val="2"/>
          <w:numId w:val="37"/>
        </w:numPr>
        <w:spacing w:after="60"/>
        <w:ind w:left="1418"/>
        <w:jc w:val="both"/>
      </w:pPr>
      <w:r>
        <w:t>К</w:t>
      </w:r>
      <w:r w:rsidRPr="00E05FD4">
        <w:t>опия положительного заключения СРО, членом которого является Исполнитель, о соответствии</w:t>
      </w:r>
      <w:r>
        <w:t xml:space="preserve"> энергетического паспорта </w:t>
      </w:r>
      <w:r w:rsidRPr="00E05FD4">
        <w:t>АО «</w:t>
      </w:r>
      <w:proofErr w:type="spellStart"/>
      <w:r w:rsidRPr="00E05FD4">
        <w:t>Выборгтеплоэнерго</w:t>
      </w:r>
      <w:proofErr w:type="spellEnd"/>
      <w:r w:rsidRPr="00E05FD4">
        <w:t>» действующим стандартам и правилам данного СРО.</w:t>
      </w:r>
    </w:p>
    <w:p w:rsidR="00560230" w:rsidRDefault="00560230" w:rsidP="00560230">
      <w:pPr>
        <w:ind w:left="1418"/>
      </w:pPr>
    </w:p>
    <w:p w:rsidR="00560230" w:rsidRDefault="00560230" w:rsidP="00560230">
      <w:pPr>
        <w:numPr>
          <w:ilvl w:val="1"/>
          <w:numId w:val="37"/>
        </w:numPr>
        <w:spacing w:after="60"/>
        <w:jc w:val="both"/>
      </w:pPr>
      <w:r w:rsidRPr="00E05FD4">
        <w:lastRenderedPageBreak/>
        <w:t>Основные формы энергетического паспорта формируются в соответствии с приказом Минэнерго России от 30.06.2014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560230" w:rsidRDefault="00560230" w:rsidP="00560230">
      <w:pPr>
        <w:ind w:left="928"/>
      </w:pPr>
    </w:p>
    <w:p w:rsidR="00560230" w:rsidRDefault="00560230" w:rsidP="00560230">
      <w:pPr>
        <w:ind w:left="928"/>
      </w:pPr>
    </w:p>
    <w:p w:rsidR="00560230" w:rsidRPr="00E05FD4" w:rsidRDefault="00560230" w:rsidP="00560230">
      <w:pPr>
        <w:ind w:left="928"/>
      </w:pPr>
    </w:p>
    <w:p w:rsidR="00560230" w:rsidRPr="00874885" w:rsidRDefault="00560230" w:rsidP="00560230">
      <w:pPr>
        <w:pStyle w:val="11"/>
        <w:numPr>
          <w:ilvl w:val="0"/>
          <w:numId w:val="36"/>
        </w:numPr>
      </w:pPr>
      <w:r w:rsidRPr="00874885">
        <w:t>Сроки проведения работ</w:t>
      </w:r>
    </w:p>
    <w:p w:rsidR="00560230" w:rsidRPr="00874885" w:rsidRDefault="00560230" w:rsidP="00560230">
      <w:pPr>
        <w:pStyle w:val="affff2"/>
        <w:numPr>
          <w:ilvl w:val="0"/>
          <w:numId w:val="37"/>
        </w:numPr>
        <w:spacing w:after="60"/>
        <w:contextualSpacing w:val="0"/>
        <w:jc w:val="both"/>
        <w:rPr>
          <w:bCs/>
          <w:vanish/>
        </w:rPr>
      </w:pPr>
    </w:p>
    <w:p w:rsidR="00560230" w:rsidRDefault="00560230" w:rsidP="00560230">
      <w:pPr>
        <w:numPr>
          <w:ilvl w:val="1"/>
          <w:numId w:val="37"/>
        </w:numPr>
        <w:spacing w:after="60"/>
        <w:jc w:val="both"/>
        <w:rPr>
          <w:bCs/>
        </w:rPr>
      </w:pPr>
      <w:r w:rsidRPr="00874885">
        <w:rPr>
          <w:bCs/>
        </w:rPr>
        <w:t>Укрупненный график проведения работ приведен в Приложении 3.</w:t>
      </w:r>
    </w:p>
    <w:p w:rsidR="00560230" w:rsidRPr="00874885" w:rsidRDefault="00560230" w:rsidP="00560230">
      <w:pPr>
        <w:numPr>
          <w:ilvl w:val="1"/>
          <w:numId w:val="37"/>
        </w:numPr>
        <w:spacing w:after="60"/>
        <w:jc w:val="both"/>
        <w:rPr>
          <w:bCs/>
        </w:rPr>
      </w:pPr>
      <w:r w:rsidRPr="00874885">
        <w:t>После заключения договора Исполнитель направляет опросные листы в адрес Заказчика по электронной почте. После получения опросных листов Заказчик в течени</w:t>
      </w:r>
      <w:proofErr w:type="gramStart"/>
      <w:r w:rsidRPr="00874885">
        <w:t>и</w:t>
      </w:r>
      <w:proofErr w:type="gramEnd"/>
      <w:r w:rsidRPr="00874885">
        <w:t xml:space="preserve"> 5 </w:t>
      </w:r>
      <w:r>
        <w:t>рабочих</w:t>
      </w:r>
      <w:r w:rsidRPr="00874885">
        <w:t xml:space="preserve"> дней обеспечивает предоставление заполненных опросных листов в адрес Исполнителя по электронной почте.</w:t>
      </w:r>
    </w:p>
    <w:p w:rsidR="00560230" w:rsidRPr="00874885" w:rsidRDefault="00560230" w:rsidP="00560230">
      <w:pPr>
        <w:numPr>
          <w:ilvl w:val="1"/>
          <w:numId w:val="37"/>
        </w:numPr>
        <w:spacing w:after="60"/>
        <w:jc w:val="both"/>
        <w:rPr>
          <w:bCs/>
        </w:rPr>
      </w:pPr>
      <w:r w:rsidRPr="00874885">
        <w:t>Выполненная по результатам обследования документация должна пройти согласование в следующем порядке:</w:t>
      </w:r>
    </w:p>
    <w:p w:rsidR="00560230" w:rsidRPr="00874885" w:rsidRDefault="00560230" w:rsidP="00560230">
      <w:pPr>
        <w:numPr>
          <w:ilvl w:val="2"/>
          <w:numId w:val="37"/>
        </w:numPr>
        <w:spacing w:after="60"/>
        <w:ind w:left="1418"/>
        <w:jc w:val="both"/>
        <w:rPr>
          <w:bCs/>
        </w:rPr>
      </w:pPr>
      <w:r w:rsidRPr="00874885">
        <w:t>Исполнитель не менее чем за 10 календарных дней до даты истечения договора направляет на электронную почту обследуемой организации, указанной Заказчиком отчётную документацию.</w:t>
      </w:r>
    </w:p>
    <w:p w:rsidR="00560230" w:rsidRPr="00874885" w:rsidRDefault="00560230" w:rsidP="00560230">
      <w:pPr>
        <w:numPr>
          <w:ilvl w:val="2"/>
          <w:numId w:val="37"/>
        </w:numPr>
        <w:spacing w:after="60"/>
        <w:ind w:left="1418"/>
        <w:jc w:val="both"/>
        <w:rPr>
          <w:bCs/>
        </w:rPr>
      </w:pPr>
      <w:r w:rsidRPr="00874885">
        <w:t>Заказчик обеспечивает рассмотрение отчётной документации обследуемой организацией в срок не более 5 (Пяти) календарных дней и представление Исполнителю мотивированных замечаний по отчётной документации, либо письма о согласовании отчётной документации. Исполнитель исправляет мотивированные замечания обследуемой организации в срок не более 5 (Пяти) календарных дней после их получения и направляет исправленный вариант отчётной документации на электронную почту обследуемой организации.</w:t>
      </w:r>
    </w:p>
    <w:p w:rsidR="00560230" w:rsidRPr="00874885" w:rsidRDefault="00560230" w:rsidP="00560230">
      <w:pPr>
        <w:numPr>
          <w:ilvl w:val="2"/>
          <w:numId w:val="37"/>
        </w:numPr>
        <w:spacing w:after="60"/>
        <w:ind w:left="1418"/>
        <w:jc w:val="both"/>
        <w:rPr>
          <w:bCs/>
        </w:rPr>
      </w:pPr>
      <w:r w:rsidRPr="00874885">
        <w:t>После согласования отчётных документов с Зак</w:t>
      </w:r>
      <w:r>
        <w:t xml:space="preserve">азчиком энергетический паспорт </w:t>
      </w:r>
      <w:r w:rsidRPr="00874885">
        <w:t>АО «</w:t>
      </w:r>
      <w:proofErr w:type="spellStart"/>
      <w:r w:rsidRPr="00874885">
        <w:t>Выборгтеплоэнерго</w:t>
      </w:r>
      <w:proofErr w:type="spellEnd"/>
      <w:r w:rsidRPr="00874885">
        <w:t xml:space="preserve">» направляется на экспертизу в СРО для рассмотрения и согласования. По результатам рассмотрения СРО присваивает регистрационный </w:t>
      </w:r>
      <w:r>
        <w:t xml:space="preserve">номер энергетическому паспорту </w:t>
      </w:r>
      <w:r w:rsidRPr="00874885">
        <w:t>АО «</w:t>
      </w:r>
      <w:proofErr w:type="spellStart"/>
      <w:r w:rsidRPr="00874885">
        <w:t>Выборгтеплоэнерго</w:t>
      </w:r>
      <w:proofErr w:type="spellEnd"/>
      <w:r w:rsidRPr="00874885">
        <w:t>».</w:t>
      </w:r>
    </w:p>
    <w:p w:rsidR="00560230" w:rsidRPr="00B27C81" w:rsidRDefault="00560230" w:rsidP="00560230">
      <w:pPr>
        <w:numPr>
          <w:ilvl w:val="2"/>
          <w:numId w:val="37"/>
        </w:numPr>
        <w:spacing w:after="60"/>
        <w:ind w:left="1418"/>
        <w:jc w:val="both"/>
        <w:rPr>
          <w:bCs/>
        </w:rPr>
      </w:pPr>
      <w:r w:rsidRPr="00874885">
        <w:t>Срок выполнения работ: начало выполнения работ – с момента заключения договора, окончание выполнения работ – до 1</w:t>
      </w:r>
      <w:r>
        <w:t>5</w:t>
      </w:r>
      <w:r w:rsidRPr="00874885">
        <w:t xml:space="preserve"> декабря 2020 г.</w:t>
      </w:r>
    </w:p>
    <w:p w:rsidR="00560230" w:rsidRPr="00164238" w:rsidRDefault="00560230" w:rsidP="00560230">
      <w:pPr>
        <w:numPr>
          <w:ilvl w:val="2"/>
          <w:numId w:val="37"/>
        </w:numPr>
        <w:spacing w:after="60"/>
        <w:ind w:left="1418" w:hanging="709"/>
        <w:jc w:val="both"/>
        <w:rPr>
          <w:bCs/>
        </w:rPr>
      </w:pPr>
      <w:r w:rsidRPr="00B27C81">
        <w:rPr>
          <w:bCs/>
        </w:rPr>
        <w:t xml:space="preserve">Копия </w:t>
      </w:r>
      <w:proofErr w:type="spellStart"/>
      <w:r w:rsidRPr="00B27C81">
        <w:rPr>
          <w:bCs/>
        </w:rPr>
        <w:t>энергопаспорта</w:t>
      </w:r>
      <w:proofErr w:type="spellEnd"/>
      <w:r w:rsidRPr="00B27C81">
        <w:rPr>
          <w:bCs/>
        </w:rPr>
        <w:t xml:space="preserve">, прошедшего экспертизу в СРО, направляется в Минэнерго РФ в порядке и сроки, установленные  </w:t>
      </w:r>
      <w:r w:rsidRPr="00B27C81">
        <w:rPr>
          <w:bCs/>
        </w:rPr>
        <w:tab/>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sidRPr="00164238">
        <w:rPr>
          <w:bCs/>
        </w:rPr>
        <w:t xml:space="preserve"> В случае получения замечаний от Минэнерго Подрядчик гарантирует устранение замечаний до достижения положительно</w:t>
      </w:r>
      <w:r>
        <w:rPr>
          <w:bCs/>
        </w:rPr>
        <w:t>го результата в счет настоящего договора</w:t>
      </w:r>
      <w:r w:rsidRPr="00164238">
        <w:rPr>
          <w:bCs/>
        </w:rPr>
        <w:t>, не требуя дополнительного финансирования.</w:t>
      </w:r>
    </w:p>
    <w:p w:rsidR="00560230" w:rsidRPr="00B27C81" w:rsidRDefault="00560230" w:rsidP="00560230">
      <w:pPr>
        <w:ind w:left="1418"/>
        <w:rPr>
          <w:bCs/>
        </w:rPr>
      </w:pPr>
    </w:p>
    <w:p w:rsidR="00560230" w:rsidRPr="00E05FD4" w:rsidRDefault="00560230" w:rsidP="00560230">
      <w:pPr>
        <w:pStyle w:val="affff9"/>
        <w:spacing w:before="120" w:after="120"/>
        <w:ind w:left="709"/>
        <w:jc w:val="both"/>
        <w:rPr>
          <w:rFonts w:ascii="Times New Roman" w:hAnsi="Times New Roman" w:cs="Times New Roman"/>
          <w:sz w:val="24"/>
          <w:szCs w:val="24"/>
        </w:rPr>
      </w:pPr>
    </w:p>
    <w:p w:rsidR="00560230" w:rsidRDefault="00560230" w:rsidP="00560230">
      <w:pPr>
        <w:tabs>
          <w:tab w:val="left" w:pos="8222"/>
        </w:tabs>
      </w:pPr>
      <w:r w:rsidRPr="00E05FD4">
        <w:t xml:space="preserve"> </w:t>
      </w:r>
    </w:p>
    <w:p w:rsidR="00560230" w:rsidRDefault="00560230" w:rsidP="00560230"/>
    <w:p w:rsidR="00560230" w:rsidRDefault="00560230" w:rsidP="00560230"/>
    <w:p w:rsidR="00560230" w:rsidRDefault="00560230" w:rsidP="00560230"/>
    <w:p w:rsidR="00560230" w:rsidRPr="00E05FD4" w:rsidRDefault="00560230" w:rsidP="00560230"/>
    <w:p w:rsidR="00560230" w:rsidRPr="00E05FD4" w:rsidRDefault="00560230" w:rsidP="00560230"/>
    <w:p w:rsidR="00560230" w:rsidRPr="004C187E" w:rsidRDefault="00560230" w:rsidP="00560230">
      <w:pPr>
        <w:pStyle w:val="af7"/>
        <w:suppressAutoHyphens/>
        <w:ind w:right="306"/>
        <w:jc w:val="right"/>
        <w:rPr>
          <w:b/>
          <w:szCs w:val="28"/>
        </w:rPr>
      </w:pPr>
      <w:r w:rsidRPr="004C187E">
        <w:rPr>
          <w:b/>
          <w:szCs w:val="28"/>
        </w:rPr>
        <w:lastRenderedPageBreak/>
        <w:t>Приложение № 1</w:t>
      </w:r>
    </w:p>
    <w:p w:rsidR="00560230" w:rsidRPr="00E05FD4" w:rsidRDefault="00560230" w:rsidP="00560230">
      <w:pPr>
        <w:tabs>
          <w:tab w:val="left" w:pos="5746"/>
        </w:tabs>
        <w:jc w:val="center"/>
      </w:pPr>
      <w:r>
        <w:t xml:space="preserve">                                                                                                                 к техническому заданию</w:t>
      </w:r>
    </w:p>
    <w:p w:rsidR="00560230" w:rsidRPr="00733E04" w:rsidRDefault="00560230" w:rsidP="00560230">
      <w:pPr>
        <w:pStyle w:val="af7"/>
        <w:suppressAutoHyphens/>
        <w:ind w:right="306"/>
        <w:jc w:val="right"/>
        <w:rPr>
          <w:szCs w:val="28"/>
        </w:rPr>
      </w:pPr>
    </w:p>
    <w:p w:rsidR="00560230" w:rsidRPr="00E05FD4" w:rsidRDefault="00560230" w:rsidP="00560230">
      <w:pPr>
        <w:pStyle w:val="af7"/>
        <w:suppressAutoHyphens/>
        <w:ind w:left="10206" w:right="306"/>
        <w:jc w:val="center"/>
      </w:pPr>
    </w:p>
    <w:p w:rsidR="00560230" w:rsidRPr="004C187E" w:rsidRDefault="00560230" w:rsidP="00560230">
      <w:pPr>
        <w:spacing w:line="312" w:lineRule="auto"/>
        <w:jc w:val="center"/>
        <w:rPr>
          <w:b/>
        </w:rPr>
      </w:pPr>
      <w:r w:rsidRPr="004C187E">
        <w:rPr>
          <w:b/>
        </w:rPr>
        <w:t xml:space="preserve">Расчет численности </w:t>
      </w:r>
      <w:proofErr w:type="gramStart"/>
      <w:r w:rsidRPr="004C187E">
        <w:rPr>
          <w:b/>
        </w:rPr>
        <w:t>работающих</w:t>
      </w:r>
      <w:proofErr w:type="gramEnd"/>
    </w:p>
    <w:tbl>
      <w:tblPr>
        <w:tblW w:w="5000" w:type="pct"/>
        <w:tblLook w:val="01E0" w:firstRow="1" w:lastRow="1" w:firstColumn="1" w:lastColumn="1" w:noHBand="0" w:noVBand="0"/>
      </w:tblPr>
      <w:tblGrid>
        <w:gridCol w:w="6063"/>
        <w:gridCol w:w="4075"/>
      </w:tblGrid>
      <w:tr w:rsidR="00560230" w:rsidRPr="00E05FD4" w:rsidTr="00560230">
        <w:trPr>
          <w:trHeight w:val="576"/>
        </w:trPr>
        <w:tc>
          <w:tcPr>
            <w:tcW w:w="2990"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keepNext/>
              <w:ind w:right="17"/>
              <w:jc w:val="center"/>
              <w:rPr>
                <w:iCs/>
                <w:shd w:val="clear" w:color="auto" w:fill="FFFFFF"/>
              </w:rPr>
            </w:pPr>
            <w:r w:rsidRPr="00E05FD4">
              <w:rPr>
                <w:iCs/>
                <w:shd w:val="clear" w:color="auto" w:fill="FFFFFF"/>
              </w:rPr>
              <w:t>Наименование показателей</w:t>
            </w:r>
          </w:p>
        </w:tc>
        <w:tc>
          <w:tcPr>
            <w:tcW w:w="2010"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keepNext/>
              <w:ind w:right="17"/>
              <w:jc w:val="center"/>
              <w:rPr>
                <w:iCs/>
                <w:shd w:val="clear" w:color="auto" w:fill="FFFFFF"/>
              </w:rPr>
            </w:pPr>
            <w:r w:rsidRPr="00E05FD4">
              <w:rPr>
                <w:iCs/>
                <w:shd w:val="clear" w:color="auto" w:fill="FFFFFF"/>
              </w:rPr>
              <w:t>Количество</w:t>
            </w:r>
          </w:p>
        </w:tc>
      </w:tr>
      <w:tr w:rsidR="00560230" w:rsidRPr="00E05FD4" w:rsidTr="00560230">
        <w:tc>
          <w:tcPr>
            <w:tcW w:w="2990"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rPr>
                <w:iCs/>
                <w:shd w:val="clear" w:color="auto" w:fill="FFFFFF"/>
              </w:rPr>
            </w:pPr>
            <w:r w:rsidRPr="00E05FD4">
              <w:rPr>
                <w:iCs/>
                <w:shd w:val="clear" w:color="auto" w:fill="FFFFFF"/>
              </w:rPr>
              <w:t xml:space="preserve">ИТР с наличием аттестации по промышленной безопасности по </w:t>
            </w:r>
            <w:r w:rsidRPr="00E05FD4">
              <w:t>А.1., Г</w:t>
            </w:r>
            <w:proofErr w:type="gramStart"/>
            <w:r w:rsidRPr="00E05FD4">
              <w:t>1</w:t>
            </w:r>
            <w:proofErr w:type="gramEnd"/>
            <w:r w:rsidRPr="00E05FD4">
              <w:t xml:space="preserve">.1, </w:t>
            </w:r>
            <w:r w:rsidRPr="00E05FD4">
              <w:rPr>
                <w:lang w:val="en-US"/>
              </w:rPr>
              <w:t>IV</w:t>
            </w:r>
            <w:r w:rsidRPr="00E05FD4">
              <w:t xml:space="preserve"> группа допуска по электробезопасности</w:t>
            </w:r>
          </w:p>
        </w:tc>
        <w:tc>
          <w:tcPr>
            <w:tcW w:w="2010"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keepNext/>
              <w:ind w:right="17"/>
              <w:jc w:val="center"/>
              <w:rPr>
                <w:iCs/>
                <w:shd w:val="clear" w:color="auto" w:fill="FFFFFF"/>
              </w:rPr>
            </w:pPr>
            <w:r w:rsidRPr="00E05FD4">
              <w:rPr>
                <w:iCs/>
                <w:shd w:val="clear" w:color="auto" w:fill="FFFFFF"/>
              </w:rPr>
              <w:t>3</w:t>
            </w:r>
          </w:p>
        </w:tc>
      </w:tr>
      <w:tr w:rsidR="00560230" w:rsidRPr="00E05FD4" w:rsidTr="00560230">
        <w:tc>
          <w:tcPr>
            <w:tcW w:w="2990" w:type="pct"/>
            <w:tcBorders>
              <w:top w:val="single" w:sz="4" w:space="0" w:color="auto"/>
              <w:left w:val="single" w:sz="4" w:space="0" w:color="auto"/>
              <w:bottom w:val="single" w:sz="4" w:space="0" w:color="auto"/>
              <w:right w:val="single" w:sz="4" w:space="0" w:color="auto"/>
            </w:tcBorders>
          </w:tcPr>
          <w:p w:rsidR="00560230" w:rsidRPr="00E05FD4" w:rsidRDefault="00560230" w:rsidP="00560230">
            <w:r w:rsidRPr="00E05FD4">
              <w:rPr>
                <w:iCs/>
                <w:shd w:val="clear" w:color="auto" w:fill="FFFFFF"/>
              </w:rPr>
              <w:t xml:space="preserve">ИТР с наличием аттестации по промышленной безопасности по </w:t>
            </w:r>
            <w:r w:rsidRPr="00E05FD4">
              <w:t>А.1., Б.8.21, Б.8.22, Г</w:t>
            </w:r>
            <w:proofErr w:type="gramStart"/>
            <w:r w:rsidRPr="00E05FD4">
              <w:t>2</w:t>
            </w:r>
            <w:proofErr w:type="gramEnd"/>
            <w:r w:rsidRPr="00E05FD4">
              <w:t>.1</w:t>
            </w:r>
          </w:p>
        </w:tc>
        <w:tc>
          <w:tcPr>
            <w:tcW w:w="2010"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keepNext/>
              <w:ind w:right="17"/>
              <w:jc w:val="center"/>
              <w:rPr>
                <w:iCs/>
                <w:shd w:val="clear" w:color="auto" w:fill="FFFFFF"/>
              </w:rPr>
            </w:pPr>
            <w:r w:rsidRPr="00E05FD4">
              <w:rPr>
                <w:iCs/>
                <w:shd w:val="clear" w:color="auto" w:fill="FFFFFF"/>
              </w:rPr>
              <w:t>3</w:t>
            </w:r>
          </w:p>
        </w:tc>
      </w:tr>
      <w:tr w:rsidR="00560230" w:rsidRPr="00E05FD4" w:rsidTr="00560230">
        <w:tc>
          <w:tcPr>
            <w:tcW w:w="2990"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rPr>
                <w:iCs/>
                <w:shd w:val="clear" w:color="auto" w:fill="FFFFFF"/>
              </w:rPr>
            </w:pPr>
            <w:r w:rsidRPr="00E05FD4">
              <w:rPr>
                <w:iCs/>
                <w:shd w:val="clear" w:color="auto" w:fill="FFFFFF"/>
              </w:rPr>
              <w:t>Специалистов,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r>
              <w:rPr>
                <w:iCs/>
                <w:shd w:val="clear" w:color="auto" w:fill="FFFFFF"/>
              </w:rPr>
              <w:t>.</w:t>
            </w:r>
          </w:p>
        </w:tc>
        <w:tc>
          <w:tcPr>
            <w:tcW w:w="2010"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keepNext/>
              <w:ind w:right="17"/>
              <w:jc w:val="center"/>
              <w:rPr>
                <w:iCs/>
                <w:shd w:val="clear" w:color="auto" w:fill="FFFFFF"/>
              </w:rPr>
            </w:pPr>
            <w:r w:rsidRPr="00E05FD4">
              <w:rPr>
                <w:iCs/>
                <w:shd w:val="clear" w:color="auto" w:fill="FFFFFF"/>
              </w:rPr>
              <w:t>5</w:t>
            </w:r>
          </w:p>
        </w:tc>
      </w:tr>
    </w:tbl>
    <w:p w:rsidR="00560230" w:rsidRPr="004C187E" w:rsidRDefault="00560230" w:rsidP="00560230">
      <w:pPr>
        <w:pStyle w:val="af7"/>
        <w:suppressAutoHyphens/>
        <w:ind w:left="11621" w:right="306" w:firstLine="415"/>
        <w:jc w:val="center"/>
        <w:rPr>
          <w:b/>
          <w:szCs w:val="28"/>
        </w:rPr>
      </w:pPr>
      <w:r w:rsidRPr="004C187E">
        <w:rPr>
          <w:b/>
          <w:szCs w:val="28"/>
        </w:rPr>
        <w:t>Приложение № 2</w:t>
      </w:r>
    </w:p>
    <w:p w:rsidR="00560230" w:rsidRPr="001A5EEA" w:rsidRDefault="00560230" w:rsidP="00560230">
      <w:pPr>
        <w:pStyle w:val="af7"/>
        <w:suppressAutoHyphens/>
        <w:ind w:left="11622" w:right="306"/>
        <w:rPr>
          <w:szCs w:val="28"/>
        </w:rPr>
      </w:pPr>
      <w:r>
        <w:rPr>
          <w:szCs w:val="28"/>
        </w:rPr>
        <w:t>к техническому за</w:t>
      </w:r>
      <w:r>
        <w:rPr>
          <w:szCs w:val="28"/>
        </w:rPr>
        <w:lastRenderedPageBreak/>
        <w:t>данию</w:t>
      </w:r>
    </w:p>
    <w:p w:rsidR="00560230" w:rsidRDefault="00560230" w:rsidP="00560230">
      <w:pPr>
        <w:pStyle w:val="af7"/>
        <w:suppressAutoHyphens/>
        <w:ind w:right="306"/>
        <w:jc w:val="center"/>
        <w:rPr>
          <w:sz w:val="28"/>
          <w:szCs w:val="28"/>
        </w:rPr>
      </w:pPr>
      <w:r>
        <w:rPr>
          <w:sz w:val="28"/>
          <w:szCs w:val="28"/>
        </w:rPr>
        <w:t>Приложение № 2 к техническому заданию</w:t>
      </w:r>
    </w:p>
    <w:p w:rsidR="00560230" w:rsidRPr="001514A7" w:rsidRDefault="00560230" w:rsidP="00560230">
      <w:pPr>
        <w:pStyle w:val="af7"/>
        <w:suppressAutoHyphens/>
        <w:ind w:right="306"/>
        <w:jc w:val="center"/>
        <w:rPr>
          <w:sz w:val="28"/>
          <w:szCs w:val="28"/>
        </w:rPr>
      </w:pPr>
      <w:r w:rsidRPr="00E05FD4">
        <w:rPr>
          <w:sz w:val="28"/>
          <w:szCs w:val="28"/>
        </w:rPr>
        <w:t>Сведения о наличии производственных мощностей (ресурсов), планируемых участником использовать при выполн</w:t>
      </w:r>
      <w:r>
        <w:rPr>
          <w:sz w:val="28"/>
          <w:szCs w:val="28"/>
        </w:rPr>
        <w:t>ении работ по предмету конкурса</w:t>
      </w:r>
    </w:p>
    <w:tbl>
      <w:tblPr>
        <w:tblW w:w="5000" w:type="pct"/>
        <w:jc w:val="center"/>
        <w:tblBorders>
          <w:top w:val="single" w:sz="6" w:space="0" w:color="auto"/>
          <w:left w:val="single" w:sz="6" w:space="0" w:color="auto"/>
          <w:right w:val="single" w:sz="6" w:space="0" w:color="auto"/>
          <w:insideV w:val="single" w:sz="6" w:space="0" w:color="auto"/>
        </w:tblBorders>
        <w:tblLook w:val="04A0" w:firstRow="1" w:lastRow="0" w:firstColumn="1" w:lastColumn="0" w:noHBand="0" w:noVBand="1"/>
      </w:tblPr>
      <w:tblGrid>
        <w:gridCol w:w="1096"/>
        <w:gridCol w:w="7765"/>
        <w:gridCol w:w="1277"/>
      </w:tblGrid>
      <w:tr w:rsidR="00560230" w:rsidRPr="00E05FD4" w:rsidTr="00560230">
        <w:trPr>
          <w:cantSplit/>
          <w:jc w:val="center"/>
        </w:trPr>
        <w:tc>
          <w:tcPr>
            <w:tcW w:w="579" w:type="pct"/>
            <w:tcBorders>
              <w:top w:val="single" w:sz="6" w:space="0" w:color="auto"/>
              <w:left w:val="single" w:sz="6" w:space="0" w:color="auto"/>
              <w:bottom w:val="nil"/>
              <w:right w:val="single" w:sz="4" w:space="0" w:color="auto"/>
            </w:tcBorders>
            <w:vAlign w:val="center"/>
            <w:hideMark/>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 xml:space="preserve">№ </w:t>
            </w:r>
            <w:proofErr w:type="gramStart"/>
            <w:r w:rsidRPr="00E05FD4">
              <w:rPr>
                <w:snapToGrid w:val="0"/>
                <w:color w:val="000000"/>
                <w:szCs w:val="28"/>
              </w:rPr>
              <w:t>п</w:t>
            </w:r>
            <w:proofErr w:type="gramEnd"/>
            <w:r w:rsidRPr="00E05FD4">
              <w:rPr>
                <w:snapToGrid w:val="0"/>
                <w:color w:val="000000"/>
                <w:szCs w:val="28"/>
              </w:rPr>
              <w:t>/п</w:t>
            </w:r>
          </w:p>
        </w:tc>
        <w:tc>
          <w:tcPr>
            <w:tcW w:w="3868" w:type="pct"/>
            <w:tcBorders>
              <w:top w:val="single" w:sz="6" w:space="0" w:color="auto"/>
              <w:left w:val="single" w:sz="4" w:space="0" w:color="auto"/>
              <w:bottom w:val="nil"/>
              <w:right w:val="single" w:sz="6" w:space="0" w:color="auto"/>
            </w:tcBorders>
            <w:vAlign w:val="center"/>
            <w:hideMark/>
          </w:tcPr>
          <w:p w:rsidR="00560230" w:rsidRPr="00E05FD4" w:rsidRDefault="00560230" w:rsidP="00560230">
            <w:pPr>
              <w:suppressAutoHyphens/>
              <w:ind w:firstLine="20"/>
              <w:jc w:val="center"/>
              <w:rPr>
                <w:snapToGrid w:val="0"/>
                <w:color w:val="000000"/>
                <w:szCs w:val="28"/>
              </w:rPr>
            </w:pPr>
            <w:r w:rsidRPr="00E05FD4">
              <w:rPr>
                <w:snapToGrid w:val="0"/>
                <w:color w:val="000000"/>
                <w:szCs w:val="28"/>
              </w:rPr>
              <w:t>Наименование</w:t>
            </w:r>
          </w:p>
          <w:p w:rsidR="00560230" w:rsidRPr="00E05FD4" w:rsidRDefault="00560230" w:rsidP="00560230">
            <w:pPr>
              <w:suppressAutoHyphens/>
              <w:ind w:firstLine="20"/>
              <w:jc w:val="center"/>
              <w:rPr>
                <w:snapToGrid w:val="0"/>
                <w:color w:val="000000"/>
                <w:szCs w:val="28"/>
              </w:rPr>
            </w:pPr>
            <w:r w:rsidRPr="00E05FD4">
              <w:rPr>
                <w:snapToGrid w:val="0"/>
                <w:color w:val="000000"/>
                <w:szCs w:val="28"/>
              </w:rPr>
              <w:t>(тип, марка)</w:t>
            </w:r>
          </w:p>
        </w:tc>
        <w:tc>
          <w:tcPr>
            <w:tcW w:w="554" w:type="pct"/>
            <w:tcBorders>
              <w:top w:val="single" w:sz="6" w:space="0" w:color="auto"/>
              <w:left w:val="single" w:sz="6" w:space="0" w:color="auto"/>
              <w:bottom w:val="nil"/>
              <w:right w:val="single" w:sz="6" w:space="0" w:color="auto"/>
            </w:tcBorders>
            <w:vAlign w:val="center"/>
            <w:hideMark/>
          </w:tcPr>
          <w:p w:rsidR="00560230" w:rsidRPr="00E05FD4" w:rsidRDefault="00560230" w:rsidP="00560230">
            <w:pPr>
              <w:suppressAutoHyphens/>
              <w:ind w:hanging="140"/>
              <w:jc w:val="center"/>
              <w:rPr>
                <w:snapToGrid w:val="0"/>
                <w:color w:val="000000"/>
                <w:szCs w:val="28"/>
              </w:rPr>
            </w:pPr>
            <w:r w:rsidRPr="00E05FD4">
              <w:rPr>
                <w:snapToGrid w:val="0"/>
                <w:color w:val="000000"/>
                <w:szCs w:val="28"/>
              </w:rPr>
              <w:t>Количество</w:t>
            </w:r>
          </w:p>
        </w:tc>
      </w:tr>
      <w:tr w:rsidR="00560230" w:rsidRPr="00E05FD4" w:rsidTr="00560230">
        <w:trPr>
          <w:jc w:val="center"/>
        </w:trPr>
        <w:tc>
          <w:tcPr>
            <w:tcW w:w="579" w:type="pct"/>
            <w:tcBorders>
              <w:top w:val="single" w:sz="6" w:space="0" w:color="auto"/>
              <w:left w:val="single" w:sz="6" w:space="0" w:color="auto"/>
              <w:bottom w:val="single" w:sz="4" w:space="0" w:color="auto"/>
              <w:right w:val="single" w:sz="4" w:space="0" w:color="auto"/>
            </w:tcBorders>
            <w:vAlign w:val="center"/>
            <w:hideMark/>
          </w:tcPr>
          <w:p w:rsidR="00560230" w:rsidRPr="00E05FD4" w:rsidRDefault="00560230" w:rsidP="00560230">
            <w:pPr>
              <w:suppressAutoHyphens/>
              <w:jc w:val="center"/>
              <w:rPr>
                <w:snapToGrid w:val="0"/>
                <w:color w:val="000000"/>
                <w:szCs w:val="28"/>
              </w:rPr>
            </w:pPr>
            <w:r w:rsidRPr="00E05FD4">
              <w:rPr>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hideMark/>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c>
          <w:tcPr>
            <w:tcW w:w="554" w:type="pct"/>
            <w:tcBorders>
              <w:top w:val="single" w:sz="6" w:space="0" w:color="auto"/>
              <w:left w:val="single" w:sz="6" w:space="0" w:color="auto"/>
              <w:bottom w:val="single" w:sz="4" w:space="0" w:color="auto"/>
              <w:right w:val="single" w:sz="6" w:space="0" w:color="auto"/>
            </w:tcBorders>
            <w:vAlign w:val="center"/>
            <w:hideMark/>
          </w:tcPr>
          <w:p w:rsidR="00560230" w:rsidRPr="00E05FD4" w:rsidRDefault="00560230" w:rsidP="00560230">
            <w:pPr>
              <w:suppressAutoHyphens/>
              <w:jc w:val="center"/>
              <w:rPr>
                <w:snapToGrid w:val="0"/>
                <w:color w:val="000000"/>
                <w:szCs w:val="28"/>
              </w:rPr>
            </w:pPr>
            <w:r w:rsidRPr="00E05FD4">
              <w:rPr>
                <w:snapToGrid w:val="0"/>
                <w:color w:val="000000"/>
                <w:szCs w:val="28"/>
              </w:rPr>
              <w:t>3</w:t>
            </w:r>
          </w:p>
        </w:tc>
      </w:tr>
      <w:tr w:rsidR="00560230" w:rsidRPr="00E05FD4" w:rsidTr="00560230">
        <w:trPr>
          <w:jc w:val="center"/>
        </w:trPr>
        <w:tc>
          <w:tcPr>
            <w:tcW w:w="579" w:type="pct"/>
            <w:tcBorders>
              <w:top w:val="single" w:sz="6" w:space="0" w:color="auto"/>
              <w:left w:val="single" w:sz="6" w:space="0" w:color="auto"/>
              <w:bottom w:val="single" w:sz="4" w:space="0" w:color="auto"/>
              <w:right w:val="single" w:sz="4" w:space="0" w:color="auto"/>
            </w:tcBorders>
            <w:vAlign w:val="center"/>
          </w:tcPr>
          <w:p w:rsidR="00560230" w:rsidRPr="00E05FD4" w:rsidRDefault="00560230" w:rsidP="00560230">
            <w:pPr>
              <w:suppressAutoHyphens/>
              <w:jc w:val="center"/>
              <w:rPr>
                <w:b/>
                <w:snapToGrid w:val="0"/>
                <w:color w:val="000000"/>
                <w:szCs w:val="28"/>
              </w:rPr>
            </w:pPr>
            <w:r w:rsidRPr="00E05FD4">
              <w:rPr>
                <w:b/>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tcPr>
          <w:p w:rsidR="00560230" w:rsidRPr="00E05FD4" w:rsidRDefault="00560230" w:rsidP="00560230">
            <w:pPr>
              <w:suppressAutoHyphens/>
              <w:rPr>
                <w:b/>
                <w:snapToGrid w:val="0"/>
                <w:color w:val="000000"/>
                <w:szCs w:val="28"/>
              </w:rPr>
            </w:pPr>
            <w:r>
              <w:rPr>
                <w:b/>
                <w:snapToGrid w:val="0"/>
                <w:color w:val="000000"/>
                <w:szCs w:val="28"/>
              </w:rPr>
              <w:t>Комплект</w:t>
            </w:r>
            <w:r w:rsidRPr="00E05FD4">
              <w:rPr>
                <w:b/>
                <w:snapToGrid w:val="0"/>
                <w:color w:val="000000"/>
                <w:szCs w:val="28"/>
              </w:rPr>
              <w:t>:</w:t>
            </w:r>
          </w:p>
        </w:tc>
        <w:tc>
          <w:tcPr>
            <w:tcW w:w="554" w:type="pct"/>
            <w:tcBorders>
              <w:top w:val="single" w:sz="6" w:space="0" w:color="auto"/>
              <w:left w:val="single" w:sz="6" w:space="0" w:color="auto"/>
              <w:bottom w:val="single" w:sz="4" w:space="0" w:color="auto"/>
              <w:right w:val="single" w:sz="6" w:space="0" w:color="auto"/>
            </w:tcBorders>
            <w:vAlign w:val="center"/>
          </w:tcPr>
          <w:p w:rsidR="00560230" w:rsidRPr="00E05FD4" w:rsidRDefault="00560230" w:rsidP="00560230">
            <w:pPr>
              <w:suppressAutoHyphens/>
              <w:jc w:val="center"/>
              <w:rPr>
                <w:snapToGrid w:val="0"/>
                <w:color w:val="000000"/>
                <w:szCs w:val="28"/>
              </w:rPr>
            </w:pP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1.1</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r w:rsidRPr="00E05FD4">
              <w:t>Анализатор качества электрической энергии, переносной:</w:t>
            </w:r>
          </w:p>
          <w:p w:rsidR="00560230" w:rsidRPr="00E05FD4" w:rsidRDefault="00560230" w:rsidP="00560230">
            <w:pPr>
              <w:contextualSpacing/>
            </w:pPr>
            <w:r w:rsidRPr="00E05FD4">
              <w:rPr>
                <w:szCs w:val="20"/>
              </w:rPr>
              <w:t>-</w:t>
            </w:r>
            <w:r w:rsidRPr="00E05FD4">
              <w:t xml:space="preserve"> измерение и регистрация электроэнергетических величин и показателей качества электрической энергии по ГОСТ 13109-97 в однофазных и трехфазных сетях; </w:t>
            </w:r>
          </w:p>
          <w:p w:rsidR="00560230" w:rsidRPr="00E05FD4" w:rsidRDefault="00560230" w:rsidP="00560230">
            <w:pPr>
              <w:suppressAutoHyphens/>
              <w:rPr>
                <w:snapToGrid w:val="0"/>
                <w:color w:val="000000"/>
                <w:szCs w:val="28"/>
              </w:rPr>
            </w:pPr>
            <w:r w:rsidRPr="00E05FD4">
              <w:t>- измерение переменного напряжения и силы переменного тока, частоты, мощности (активной, реактивной, полной), коэффициента мощности, активной и реактивной энергии.</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1.2</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r w:rsidRPr="00E05FD4">
              <w:t>Люксметр цифровой:</w:t>
            </w:r>
          </w:p>
          <w:p w:rsidR="00560230" w:rsidRPr="00E05FD4" w:rsidRDefault="00560230" w:rsidP="00560230">
            <w:pPr>
              <w:suppressAutoHyphens/>
              <w:rPr>
                <w:snapToGrid w:val="0"/>
                <w:color w:val="000000"/>
                <w:szCs w:val="28"/>
              </w:rPr>
            </w:pPr>
            <w:r w:rsidRPr="00E05FD4">
              <w:t>-измерение светового потока (освещенности).</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1.3</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r w:rsidRPr="00E05FD4">
              <w:t>Портативный газоанализатор:</w:t>
            </w:r>
          </w:p>
          <w:p w:rsidR="00560230" w:rsidRPr="00E05FD4" w:rsidRDefault="00560230" w:rsidP="00560230">
            <w:pPr>
              <w:contextualSpacing/>
            </w:pPr>
            <w:r w:rsidRPr="00E05FD4">
              <w:rPr>
                <w:color w:val="262626"/>
              </w:rPr>
              <w:t>- измерение состава уходящих газов О</w:t>
            </w:r>
            <w:proofErr w:type="gramStart"/>
            <w:r w:rsidRPr="00E05FD4">
              <w:rPr>
                <w:color w:val="262626"/>
                <w:vertAlign w:val="subscript"/>
              </w:rPr>
              <w:t>2</w:t>
            </w:r>
            <w:proofErr w:type="gramEnd"/>
            <w:r w:rsidRPr="00E05FD4">
              <w:rPr>
                <w:color w:val="262626"/>
              </w:rPr>
              <w:t xml:space="preserve">, СО, </w:t>
            </w:r>
            <w:r w:rsidRPr="00E05FD4">
              <w:rPr>
                <w:color w:val="262626"/>
                <w:lang w:val="en-US"/>
              </w:rPr>
              <w:t>NO</w:t>
            </w:r>
            <w:r w:rsidRPr="00E05FD4">
              <w:rPr>
                <w:color w:val="262626"/>
              </w:rPr>
              <w:t xml:space="preserve">, </w:t>
            </w:r>
            <w:r w:rsidRPr="00E05FD4">
              <w:rPr>
                <w:color w:val="262626"/>
                <w:lang w:val="en-US"/>
              </w:rPr>
              <w:t>SO</w:t>
            </w:r>
            <w:r w:rsidRPr="00E05FD4">
              <w:rPr>
                <w:color w:val="262626"/>
                <w:vertAlign w:val="subscript"/>
              </w:rPr>
              <w:t>2</w:t>
            </w:r>
            <w:r w:rsidRPr="00E05FD4">
              <w:rPr>
                <w:color w:val="262626"/>
              </w:rPr>
              <w:t>, измерение температуры топочных газов и воздуха (раздельно), измерение давления/разрежения, расчет коэффициента избытка воздуха, потерь тепла, эффективность сжигания топлива.</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1.4</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r w:rsidRPr="00E05FD4">
              <w:t>Портативный ультразвуковой расходомер в комплекте с накладными ультразвуковыми датчиками:</w:t>
            </w:r>
          </w:p>
          <w:p w:rsidR="00560230" w:rsidRPr="00E05FD4" w:rsidRDefault="00560230" w:rsidP="00560230">
            <w:pPr>
              <w:contextualSpacing/>
            </w:pPr>
            <w:r w:rsidRPr="00E05FD4">
              <w:t>- измерение мгновенного расхода и интегрального объема (количества) звукопроводящих жидкостей в напорных трубопроводах.</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1.5</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r w:rsidRPr="00E05FD4">
              <w:t xml:space="preserve">Портативный ультразвуковой </w:t>
            </w:r>
            <w:proofErr w:type="spellStart"/>
            <w:r w:rsidRPr="00E05FD4">
              <w:t>толщиномер</w:t>
            </w:r>
            <w:proofErr w:type="spellEnd"/>
            <w:r w:rsidRPr="00E05FD4">
              <w:t>:</w:t>
            </w:r>
          </w:p>
          <w:p w:rsidR="00560230" w:rsidRPr="00E05FD4" w:rsidRDefault="00560230" w:rsidP="00560230">
            <w:pPr>
              <w:contextualSpacing/>
            </w:pPr>
            <w:r w:rsidRPr="00E05FD4">
              <w:t>- измерение толщины изделий из металла и пластика.</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1.6</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proofErr w:type="spellStart"/>
            <w:r w:rsidRPr="00E05FD4">
              <w:t>Тепловизор</w:t>
            </w:r>
            <w:proofErr w:type="spellEnd"/>
            <w:r w:rsidRPr="00E05FD4">
              <w:t xml:space="preserve"> (инфракрасная камера):</w:t>
            </w:r>
          </w:p>
          <w:p w:rsidR="00560230" w:rsidRPr="00E05FD4" w:rsidRDefault="00560230" w:rsidP="00560230">
            <w:pPr>
              <w:contextualSpacing/>
            </w:pPr>
            <w:r w:rsidRPr="00E05FD4">
              <w:t>- термографические съемки.</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trike/>
                <w:snapToGrid w:val="0"/>
                <w:color w:val="000000"/>
                <w:szCs w:val="28"/>
                <w:highlight w:val="red"/>
              </w:rPr>
            </w:pPr>
            <w:r w:rsidRPr="00E05FD4">
              <w:rPr>
                <w:snapToGrid w:val="0"/>
                <w:color w:val="000000"/>
                <w:szCs w:val="28"/>
              </w:rPr>
              <w:t>1.7</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r w:rsidRPr="00E05FD4">
              <w:t>Термометр инфракрасный (пирометр):</w:t>
            </w:r>
          </w:p>
          <w:p w:rsidR="00560230" w:rsidRPr="00E05FD4" w:rsidRDefault="00560230" w:rsidP="00560230">
            <w:pPr>
              <w:contextualSpacing/>
              <w:rPr>
                <w:strike/>
                <w:highlight w:val="red"/>
              </w:rPr>
            </w:pPr>
            <w:r w:rsidRPr="00E05FD4">
              <w:t>- бесконтактное измерение температуры поверхности твердых (сыпучих) и жидких сред по их собственному тепловому излучению.</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r w:rsidR="00560230" w:rsidRPr="00E05FD4" w:rsidTr="00560230">
        <w:trPr>
          <w:jc w:val="center"/>
        </w:trPr>
        <w:tc>
          <w:tcPr>
            <w:tcW w:w="579"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suppressAutoHyphens/>
              <w:ind w:firstLine="142"/>
              <w:jc w:val="center"/>
              <w:rPr>
                <w:snapToGrid w:val="0"/>
                <w:color w:val="000000"/>
                <w:szCs w:val="28"/>
              </w:rPr>
            </w:pPr>
            <w:r w:rsidRPr="00E05FD4">
              <w:rPr>
                <w:snapToGrid w:val="0"/>
                <w:color w:val="000000"/>
                <w:szCs w:val="28"/>
              </w:rPr>
              <w:t>1.8</w:t>
            </w:r>
          </w:p>
        </w:tc>
        <w:tc>
          <w:tcPr>
            <w:tcW w:w="3868" w:type="pct"/>
            <w:tcBorders>
              <w:top w:val="single" w:sz="4" w:space="0" w:color="auto"/>
              <w:left w:val="single" w:sz="4" w:space="0" w:color="auto"/>
              <w:bottom w:val="single" w:sz="4" w:space="0" w:color="auto"/>
              <w:right w:val="single" w:sz="4" w:space="0" w:color="auto"/>
            </w:tcBorders>
          </w:tcPr>
          <w:p w:rsidR="00560230" w:rsidRPr="00E05FD4" w:rsidRDefault="00560230" w:rsidP="00560230">
            <w:pPr>
              <w:contextualSpacing/>
            </w:pPr>
            <w:r w:rsidRPr="00E05FD4">
              <w:t>Термометр контактный цифровой:</w:t>
            </w:r>
          </w:p>
          <w:p w:rsidR="00560230" w:rsidRPr="00E05FD4" w:rsidRDefault="00560230" w:rsidP="00560230">
            <w:pPr>
              <w:contextualSpacing/>
            </w:pPr>
            <w:r w:rsidRPr="00E05FD4">
              <w:rPr>
                <w:color w:val="262626"/>
              </w:rPr>
              <w:t>- измерение температуры жидких, сыпучих сред путем непосредственного контакта зонда с объектом измерения.</w:t>
            </w:r>
          </w:p>
        </w:tc>
        <w:tc>
          <w:tcPr>
            <w:tcW w:w="554" w:type="pct"/>
            <w:tcBorders>
              <w:top w:val="single" w:sz="4" w:space="0" w:color="auto"/>
              <w:left w:val="single" w:sz="4" w:space="0" w:color="auto"/>
              <w:bottom w:val="single" w:sz="4" w:space="0" w:color="auto"/>
              <w:right w:val="single" w:sz="4" w:space="0" w:color="auto"/>
            </w:tcBorders>
            <w:vAlign w:val="center"/>
          </w:tcPr>
          <w:p w:rsidR="00560230" w:rsidRPr="00E05FD4" w:rsidRDefault="00560230" w:rsidP="00560230">
            <w:pPr>
              <w:suppressAutoHyphens/>
              <w:jc w:val="center"/>
              <w:rPr>
                <w:snapToGrid w:val="0"/>
                <w:color w:val="000000"/>
                <w:szCs w:val="28"/>
              </w:rPr>
            </w:pPr>
            <w:r w:rsidRPr="00E05FD4">
              <w:rPr>
                <w:snapToGrid w:val="0"/>
                <w:color w:val="000000"/>
                <w:szCs w:val="28"/>
              </w:rPr>
              <w:t>2</w:t>
            </w:r>
          </w:p>
        </w:tc>
      </w:tr>
    </w:tbl>
    <w:p w:rsidR="00560230" w:rsidRPr="004C187E" w:rsidRDefault="00560230" w:rsidP="00560230">
      <w:pPr>
        <w:tabs>
          <w:tab w:val="left" w:pos="5746"/>
        </w:tabs>
        <w:jc w:val="right"/>
        <w:rPr>
          <w:b/>
        </w:rPr>
      </w:pPr>
      <w:r w:rsidRPr="00E05FD4">
        <w:br w:type="page"/>
      </w:r>
      <w:r w:rsidRPr="004C187E">
        <w:rPr>
          <w:b/>
        </w:rPr>
        <w:lastRenderedPageBreak/>
        <w:t>Приложение 3</w:t>
      </w:r>
    </w:p>
    <w:p w:rsidR="00560230" w:rsidRDefault="00560230" w:rsidP="00560230">
      <w:pPr>
        <w:tabs>
          <w:tab w:val="left" w:pos="5746"/>
        </w:tabs>
        <w:jc w:val="right"/>
      </w:pPr>
      <w:r>
        <w:t>к техническому заданию</w:t>
      </w:r>
    </w:p>
    <w:p w:rsidR="00560230" w:rsidRPr="00E05FD4" w:rsidRDefault="00560230" w:rsidP="00560230">
      <w:pPr>
        <w:tabs>
          <w:tab w:val="left" w:pos="5746"/>
        </w:tabs>
        <w:jc w:val="right"/>
      </w:pPr>
    </w:p>
    <w:p w:rsidR="00560230" w:rsidRPr="00E05FD4" w:rsidRDefault="00560230" w:rsidP="00560230">
      <w:pPr>
        <w:spacing w:before="120"/>
        <w:rPr>
          <w:b/>
          <w:spacing w:val="-5"/>
        </w:rPr>
      </w:pPr>
      <w:r w:rsidRPr="00E05FD4">
        <w:rPr>
          <w:b/>
          <w:spacing w:val="-5"/>
        </w:rPr>
        <w:t>Укру</w:t>
      </w:r>
      <w:r>
        <w:rPr>
          <w:b/>
          <w:spacing w:val="-5"/>
        </w:rPr>
        <w:t>пненный график выполнения работ по проведению энергетического обследования АО «</w:t>
      </w:r>
      <w:proofErr w:type="spellStart"/>
      <w:r>
        <w:rPr>
          <w:b/>
          <w:spacing w:val="-5"/>
        </w:rPr>
        <w:t>Выборгтеплоэнерго</w:t>
      </w:r>
      <w:proofErr w:type="spellEnd"/>
      <w:r>
        <w:rPr>
          <w:b/>
          <w:spacing w:val="-5"/>
        </w:rPr>
        <w:t>»</w:t>
      </w:r>
    </w:p>
    <w:tbl>
      <w:tblPr>
        <w:tblW w:w="5000" w:type="pct"/>
        <w:tblLook w:val="04A0" w:firstRow="1" w:lastRow="0" w:firstColumn="1" w:lastColumn="0" w:noHBand="0" w:noVBand="1"/>
      </w:tblPr>
      <w:tblGrid>
        <w:gridCol w:w="573"/>
        <w:gridCol w:w="1934"/>
        <w:gridCol w:w="866"/>
        <w:gridCol w:w="653"/>
        <w:gridCol w:w="620"/>
        <w:gridCol w:w="582"/>
        <w:gridCol w:w="622"/>
        <w:gridCol w:w="637"/>
        <w:gridCol w:w="612"/>
        <w:gridCol w:w="541"/>
        <w:gridCol w:w="568"/>
        <w:gridCol w:w="537"/>
        <w:gridCol w:w="685"/>
        <w:gridCol w:w="708"/>
      </w:tblGrid>
      <w:tr w:rsidR="00560230" w:rsidRPr="00A251E8" w:rsidTr="00560230">
        <w:trPr>
          <w:trHeight w:val="285"/>
        </w:trPr>
        <w:tc>
          <w:tcPr>
            <w:tcW w:w="2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rPr>
              <w:t xml:space="preserve">№ </w:t>
            </w:r>
            <w:proofErr w:type="gramStart"/>
            <w:r w:rsidRPr="00A251E8">
              <w:rPr>
                <w:sz w:val="20"/>
                <w:szCs w:val="20"/>
              </w:rPr>
              <w:t>п</w:t>
            </w:r>
            <w:proofErr w:type="gramEnd"/>
            <w:r w:rsidRPr="00A251E8">
              <w:rPr>
                <w:sz w:val="20"/>
                <w:szCs w:val="20"/>
              </w:rPr>
              <w:t>/п</w:t>
            </w:r>
          </w:p>
        </w:tc>
        <w:tc>
          <w:tcPr>
            <w:tcW w:w="9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rPr>
              <w:t>Вид работ</w:t>
            </w:r>
          </w:p>
        </w:tc>
        <w:tc>
          <w:tcPr>
            <w:tcW w:w="3764" w:type="pct"/>
            <w:gridSpan w:val="12"/>
            <w:tcBorders>
              <w:top w:val="single" w:sz="4" w:space="0" w:color="auto"/>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b/>
                <w:bCs/>
                <w:sz w:val="20"/>
                <w:szCs w:val="20"/>
              </w:rPr>
            </w:pPr>
            <w:r w:rsidRPr="00A251E8">
              <w:rPr>
                <w:b/>
                <w:bCs/>
                <w:sz w:val="20"/>
                <w:szCs w:val="20"/>
              </w:rPr>
              <w:t>Выполнение работ (физ.</w:t>
            </w:r>
            <w:r>
              <w:rPr>
                <w:b/>
                <w:bCs/>
                <w:sz w:val="20"/>
                <w:szCs w:val="20"/>
              </w:rPr>
              <w:t xml:space="preserve"> </w:t>
            </w:r>
            <w:r w:rsidRPr="00A251E8">
              <w:rPr>
                <w:b/>
                <w:bCs/>
                <w:sz w:val="20"/>
                <w:szCs w:val="20"/>
              </w:rPr>
              <w:t>объемы) в 2020 году</w:t>
            </w:r>
          </w:p>
        </w:tc>
      </w:tr>
      <w:tr w:rsidR="00560230" w:rsidRPr="00A251E8" w:rsidTr="00560230">
        <w:trPr>
          <w:trHeight w:val="600"/>
        </w:trPr>
        <w:tc>
          <w:tcPr>
            <w:tcW w:w="282" w:type="pct"/>
            <w:vMerge/>
            <w:tcBorders>
              <w:top w:val="single" w:sz="4" w:space="0" w:color="auto"/>
              <w:left w:val="single" w:sz="4" w:space="0" w:color="auto"/>
              <w:bottom w:val="single" w:sz="4" w:space="0" w:color="auto"/>
              <w:right w:val="single" w:sz="4" w:space="0" w:color="auto"/>
            </w:tcBorders>
            <w:vAlign w:val="center"/>
            <w:hideMark/>
          </w:tcPr>
          <w:p w:rsidR="00560230" w:rsidRPr="00A251E8" w:rsidRDefault="00560230" w:rsidP="00560230">
            <w:pPr>
              <w:rPr>
                <w:sz w:val="20"/>
                <w:szCs w:val="20"/>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rsidR="00560230" w:rsidRPr="00A251E8" w:rsidRDefault="00560230" w:rsidP="00560230">
            <w:pPr>
              <w:rPr>
                <w:sz w:val="20"/>
                <w:szCs w:val="20"/>
              </w:rPr>
            </w:pPr>
          </w:p>
        </w:tc>
        <w:tc>
          <w:tcPr>
            <w:tcW w:w="427"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proofErr w:type="gramStart"/>
            <w:r w:rsidRPr="00A251E8">
              <w:rPr>
                <w:sz w:val="20"/>
                <w:szCs w:val="20"/>
              </w:rPr>
              <w:t>янв</w:t>
            </w:r>
            <w:proofErr w:type="spellEnd"/>
            <w:proofErr w:type="gramEnd"/>
          </w:p>
        </w:tc>
        <w:tc>
          <w:tcPr>
            <w:tcW w:w="322"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r w:rsidRPr="00A251E8">
              <w:rPr>
                <w:sz w:val="20"/>
                <w:szCs w:val="20"/>
              </w:rPr>
              <w:t>фев</w:t>
            </w:r>
            <w:proofErr w:type="spellEnd"/>
          </w:p>
        </w:tc>
        <w:tc>
          <w:tcPr>
            <w:tcW w:w="306"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r w:rsidRPr="00A251E8">
              <w:rPr>
                <w:sz w:val="20"/>
                <w:szCs w:val="20"/>
              </w:rPr>
              <w:t>мар</w:t>
            </w:r>
            <w:proofErr w:type="spellEnd"/>
          </w:p>
        </w:tc>
        <w:tc>
          <w:tcPr>
            <w:tcW w:w="287"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proofErr w:type="gramStart"/>
            <w:r w:rsidRPr="00A251E8">
              <w:rPr>
                <w:sz w:val="20"/>
                <w:szCs w:val="20"/>
              </w:rPr>
              <w:t>апр</w:t>
            </w:r>
            <w:proofErr w:type="spellEnd"/>
            <w:proofErr w:type="gramEnd"/>
          </w:p>
        </w:tc>
        <w:tc>
          <w:tcPr>
            <w:tcW w:w="307"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rPr>
              <w:t>май</w:t>
            </w:r>
          </w:p>
        </w:tc>
        <w:tc>
          <w:tcPr>
            <w:tcW w:w="314"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r w:rsidRPr="00A251E8">
              <w:rPr>
                <w:sz w:val="20"/>
                <w:szCs w:val="20"/>
              </w:rPr>
              <w:t>июн</w:t>
            </w:r>
            <w:proofErr w:type="spellEnd"/>
          </w:p>
        </w:tc>
        <w:tc>
          <w:tcPr>
            <w:tcW w:w="302"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r w:rsidRPr="00A251E8">
              <w:rPr>
                <w:sz w:val="20"/>
                <w:szCs w:val="20"/>
              </w:rPr>
              <w:t>июл</w:t>
            </w:r>
            <w:proofErr w:type="spellEnd"/>
          </w:p>
        </w:tc>
        <w:tc>
          <w:tcPr>
            <w:tcW w:w="267"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proofErr w:type="gramStart"/>
            <w:r w:rsidRPr="00A251E8">
              <w:rPr>
                <w:sz w:val="20"/>
                <w:szCs w:val="20"/>
              </w:rPr>
              <w:t>авг</w:t>
            </w:r>
            <w:proofErr w:type="spellEnd"/>
            <w:proofErr w:type="gramEnd"/>
          </w:p>
        </w:tc>
        <w:tc>
          <w:tcPr>
            <w:tcW w:w="280"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rPr>
              <w:t>сен</w:t>
            </w:r>
          </w:p>
        </w:tc>
        <w:tc>
          <w:tcPr>
            <w:tcW w:w="265"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proofErr w:type="spellStart"/>
            <w:proofErr w:type="gramStart"/>
            <w:r w:rsidRPr="00A251E8">
              <w:rPr>
                <w:sz w:val="20"/>
                <w:szCs w:val="20"/>
              </w:rPr>
              <w:t>окт</w:t>
            </w:r>
            <w:proofErr w:type="spellEnd"/>
            <w:proofErr w:type="gramEnd"/>
          </w:p>
        </w:tc>
        <w:tc>
          <w:tcPr>
            <w:tcW w:w="338"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rPr>
              <w:t>ноя</w:t>
            </w:r>
          </w:p>
        </w:tc>
        <w:tc>
          <w:tcPr>
            <w:tcW w:w="349"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rPr>
              <w:t>дек</w:t>
            </w:r>
          </w:p>
        </w:tc>
      </w:tr>
      <w:tr w:rsidR="00560230" w:rsidRPr="00A251E8" w:rsidTr="00560230">
        <w:trPr>
          <w:trHeight w:val="375"/>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2</w:t>
            </w:r>
          </w:p>
        </w:tc>
        <w:tc>
          <w:tcPr>
            <w:tcW w:w="427"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3</w:t>
            </w:r>
          </w:p>
        </w:tc>
        <w:tc>
          <w:tcPr>
            <w:tcW w:w="322"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4</w:t>
            </w:r>
          </w:p>
        </w:tc>
        <w:tc>
          <w:tcPr>
            <w:tcW w:w="306"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5</w:t>
            </w:r>
          </w:p>
        </w:tc>
        <w:tc>
          <w:tcPr>
            <w:tcW w:w="28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6</w:t>
            </w:r>
          </w:p>
        </w:tc>
        <w:tc>
          <w:tcPr>
            <w:tcW w:w="30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7</w:t>
            </w:r>
          </w:p>
        </w:tc>
        <w:tc>
          <w:tcPr>
            <w:tcW w:w="314"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8</w:t>
            </w:r>
          </w:p>
        </w:tc>
        <w:tc>
          <w:tcPr>
            <w:tcW w:w="30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9</w:t>
            </w:r>
          </w:p>
        </w:tc>
        <w:tc>
          <w:tcPr>
            <w:tcW w:w="26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10</w:t>
            </w:r>
          </w:p>
        </w:tc>
        <w:tc>
          <w:tcPr>
            <w:tcW w:w="280"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11</w:t>
            </w:r>
          </w:p>
        </w:tc>
        <w:tc>
          <w:tcPr>
            <w:tcW w:w="265"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12</w:t>
            </w:r>
          </w:p>
        </w:tc>
        <w:tc>
          <w:tcPr>
            <w:tcW w:w="338"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13</w:t>
            </w:r>
          </w:p>
        </w:tc>
        <w:tc>
          <w:tcPr>
            <w:tcW w:w="349"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sidRPr="00A251E8">
              <w:rPr>
                <w:sz w:val="20"/>
                <w:szCs w:val="20"/>
              </w:rPr>
              <w:t>14</w:t>
            </w:r>
          </w:p>
        </w:tc>
      </w:tr>
      <w:tr w:rsidR="00560230" w:rsidRPr="00A251E8" w:rsidTr="00560230">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vAlign w:val="center"/>
            <w:hideMark/>
          </w:tcPr>
          <w:p w:rsidR="00560230" w:rsidRPr="00A251E8" w:rsidRDefault="00560230" w:rsidP="00560230">
            <w:pPr>
              <w:jc w:val="center"/>
              <w:rPr>
                <w:sz w:val="20"/>
                <w:szCs w:val="20"/>
              </w:rPr>
            </w:pPr>
            <w:r w:rsidRPr="00A251E8">
              <w:rPr>
                <w:sz w:val="20"/>
                <w:szCs w:val="20"/>
                <w:lang w:val="en-US"/>
              </w:rPr>
              <w:t xml:space="preserve">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rPr>
                <w:sz w:val="20"/>
                <w:szCs w:val="20"/>
              </w:rPr>
            </w:pPr>
            <w:r w:rsidRPr="00A251E8">
              <w:rPr>
                <w:sz w:val="20"/>
                <w:szCs w:val="20"/>
              </w:rPr>
              <w:t> </w:t>
            </w:r>
          </w:p>
        </w:tc>
        <w:tc>
          <w:tcPr>
            <w:tcW w:w="322"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rPr>
                <w:sz w:val="20"/>
                <w:szCs w:val="20"/>
              </w:rPr>
            </w:pPr>
            <w:r w:rsidRPr="00A251E8">
              <w:rPr>
                <w:sz w:val="20"/>
                <w:szCs w:val="20"/>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rPr>
                <w:sz w:val="20"/>
                <w:szCs w:val="20"/>
              </w:rPr>
            </w:pPr>
            <w:r w:rsidRPr="00A251E8">
              <w:rPr>
                <w:sz w:val="20"/>
                <w:szCs w:val="20"/>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 </w:t>
            </w:r>
          </w:p>
        </w:tc>
        <w:tc>
          <w:tcPr>
            <w:tcW w:w="314"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Pr>
                <w:sz w:val="20"/>
                <w:szCs w:val="20"/>
              </w:rPr>
              <w:t>Х</w:t>
            </w:r>
            <w:r w:rsidRPr="00A251E8">
              <w:rPr>
                <w:sz w:val="20"/>
                <w:szCs w:val="20"/>
              </w:rPr>
              <w:t>  </w:t>
            </w:r>
          </w:p>
        </w:tc>
        <w:tc>
          <w:tcPr>
            <w:tcW w:w="265"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hideMark/>
          </w:tcPr>
          <w:p w:rsidR="00560230" w:rsidRPr="00A251E8" w:rsidRDefault="00560230" w:rsidP="00560230">
            <w:pPr>
              <w:jc w:val="center"/>
              <w:rPr>
                <w:sz w:val="20"/>
                <w:szCs w:val="20"/>
              </w:rPr>
            </w:pPr>
            <w:r w:rsidRPr="00A251E8">
              <w:rPr>
                <w:sz w:val="20"/>
                <w:szCs w:val="20"/>
              </w:rPr>
              <w:t> </w:t>
            </w:r>
          </w:p>
        </w:tc>
      </w:tr>
      <w:tr w:rsidR="00560230" w:rsidRPr="00A251E8" w:rsidTr="00560230">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560230" w:rsidRPr="00A251E8" w:rsidRDefault="00560230" w:rsidP="00560230">
            <w:pPr>
              <w:jc w:val="center"/>
              <w:rPr>
                <w:sz w:val="20"/>
                <w:szCs w:val="20"/>
              </w:rPr>
            </w:pPr>
            <w:r w:rsidRPr="00A251E8">
              <w:rPr>
                <w:sz w:val="20"/>
                <w:szCs w:val="20"/>
              </w:rPr>
              <w:t>2</w:t>
            </w:r>
          </w:p>
        </w:tc>
        <w:tc>
          <w:tcPr>
            <w:tcW w:w="954" w:type="pct"/>
            <w:tcBorders>
              <w:top w:val="nil"/>
              <w:left w:val="nil"/>
              <w:bottom w:val="single" w:sz="4" w:space="0" w:color="auto"/>
              <w:right w:val="single" w:sz="4" w:space="0" w:color="auto"/>
            </w:tcBorders>
            <w:shd w:val="clear" w:color="000000" w:fill="FFFFFF"/>
            <w:vAlign w:val="center"/>
          </w:tcPr>
          <w:p w:rsidR="00560230" w:rsidRPr="00A251E8" w:rsidRDefault="00560230" w:rsidP="00560230">
            <w:pPr>
              <w:jc w:val="center"/>
              <w:rPr>
                <w:sz w:val="20"/>
                <w:szCs w:val="20"/>
              </w:rPr>
            </w:pPr>
            <w:r w:rsidRPr="00A251E8">
              <w:rPr>
                <w:sz w:val="20"/>
                <w:szCs w:val="20"/>
                <w:lang w:val="en-US"/>
              </w:rPr>
              <w:t xml:space="preserve">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Pr>
                <w:sz w:val="20"/>
                <w:szCs w:val="20"/>
              </w:rPr>
              <w:t>Х</w:t>
            </w: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r>
      <w:tr w:rsidR="00560230" w:rsidRPr="00A251E8" w:rsidTr="00560230">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560230" w:rsidRPr="00A251E8" w:rsidRDefault="00560230" w:rsidP="00560230">
            <w:pPr>
              <w:jc w:val="center"/>
              <w:rPr>
                <w:sz w:val="20"/>
                <w:szCs w:val="20"/>
              </w:rPr>
            </w:pPr>
            <w:r w:rsidRPr="00A251E8">
              <w:rPr>
                <w:sz w:val="20"/>
                <w:szCs w:val="20"/>
              </w:rPr>
              <w:t>3</w:t>
            </w:r>
          </w:p>
        </w:tc>
        <w:tc>
          <w:tcPr>
            <w:tcW w:w="954" w:type="pct"/>
            <w:tcBorders>
              <w:top w:val="nil"/>
              <w:left w:val="nil"/>
              <w:bottom w:val="single" w:sz="4" w:space="0" w:color="auto"/>
              <w:right w:val="single" w:sz="4" w:space="0" w:color="auto"/>
            </w:tcBorders>
            <w:shd w:val="clear" w:color="000000" w:fill="FFFFFF"/>
            <w:vAlign w:val="center"/>
          </w:tcPr>
          <w:p w:rsidR="00560230" w:rsidRPr="00A251E8" w:rsidRDefault="00560230" w:rsidP="00560230">
            <w:pPr>
              <w:jc w:val="center"/>
              <w:rPr>
                <w:sz w:val="20"/>
                <w:szCs w:val="20"/>
              </w:rPr>
            </w:pPr>
            <w:r w:rsidRPr="00A251E8">
              <w:rPr>
                <w:sz w:val="20"/>
                <w:szCs w:val="20"/>
                <w:lang w:val="en-US"/>
              </w:rPr>
              <w:t xml:space="preserve">III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r>
      <w:tr w:rsidR="00560230" w:rsidRPr="00E05FD4" w:rsidTr="00560230">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560230" w:rsidRPr="00A251E8" w:rsidRDefault="00560230" w:rsidP="00560230">
            <w:pPr>
              <w:jc w:val="center"/>
              <w:rPr>
                <w:sz w:val="20"/>
                <w:szCs w:val="20"/>
              </w:rPr>
            </w:pPr>
            <w:r w:rsidRPr="00A251E8">
              <w:rPr>
                <w:sz w:val="20"/>
                <w:szCs w:val="20"/>
              </w:rPr>
              <w:t>4</w:t>
            </w:r>
          </w:p>
        </w:tc>
        <w:tc>
          <w:tcPr>
            <w:tcW w:w="954" w:type="pct"/>
            <w:tcBorders>
              <w:top w:val="nil"/>
              <w:left w:val="nil"/>
              <w:bottom w:val="single" w:sz="4" w:space="0" w:color="auto"/>
              <w:right w:val="single" w:sz="4" w:space="0" w:color="auto"/>
            </w:tcBorders>
            <w:shd w:val="clear" w:color="000000" w:fill="FFFFFF"/>
            <w:vAlign w:val="center"/>
          </w:tcPr>
          <w:p w:rsidR="00560230" w:rsidRPr="00A251E8" w:rsidRDefault="00560230" w:rsidP="00560230">
            <w:pPr>
              <w:jc w:val="center"/>
              <w:rPr>
                <w:sz w:val="20"/>
                <w:szCs w:val="20"/>
              </w:rPr>
            </w:pPr>
            <w:r w:rsidRPr="00A251E8">
              <w:rPr>
                <w:sz w:val="20"/>
                <w:szCs w:val="20"/>
                <w:lang w:val="en-US"/>
              </w:rPr>
              <w:t>IV</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560230" w:rsidRPr="00A251E8" w:rsidRDefault="00560230" w:rsidP="00560230">
            <w:pPr>
              <w:jc w:val="center"/>
              <w:rPr>
                <w:sz w:val="20"/>
                <w:szCs w:val="20"/>
              </w:rPr>
            </w:pPr>
          </w:p>
        </w:tc>
      </w:tr>
    </w:tbl>
    <w:p w:rsidR="00560230" w:rsidRPr="00E05FD4" w:rsidRDefault="00560230" w:rsidP="00560230">
      <w:pPr>
        <w:tabs>
          <w:tab w:val="left" w:pos="5746"/>
        </w:tabs>
      </w:pPr>
    </w:p>
    <w:p w:rsidR="00560230" w:rsidRPr="004C187E" w:rsidRDefault="00560230" w:rsidP="00560230">
      <w:pPr>
        <w:tabs>
          <w:tab w:val="left" w:pos="5746"/>
        </w:tabs>
        <w:jc w:val="right"/>
        <w:rPr>
          <w:b/>
        </w:rPr>
      </w:pPr>
      <w:r w:rsidRPr="00E05FD4">
        <w:br w:type="page"/>
      </w:r>
      <w:r w:rsidRPr="004C187E">
        <w:rPr>
          <w:b/>
        </w:rPr>
        <w:lastRenderedPageBreak/>
        <w:t>Приложение 4</w:t>
      </w:r>
    </w:p>
    <w:p w:rsidR="00560230" w:rsidRPr="00E05FD4" w:rsidRDefault="00560230" w:rsidP="00560230">
      <w:pPr>
        <w:tabs>
          <w:tab w:val="left" w:pos="5746"/>
        </w:tabs>
        <w:jc w:val="right"/>
      </w:pPr>
      <w:r>
        <w:t>к техническому заданию</w:t>
      </w:r>
    </w:p>
    <w:p w:rsidR="00560230" w:rsidRPr="004C187E" w:rsidRDefault="00560230" w:rsidP="00560230">
      <w:pPr>
        <w:tabs>
          <w:tab w:val="left" w:pos="5746"/>
        </w:tabs>
        <w:jc w:val="right"/>
        <w:rPr>
          <w:b/>
        </w:rPr>
      </w:pPr>
    </w:p>
    <w:p w:rsidR="00560230" w:rsidRPr="004C187E" w:rsidRDefault="00560230" w:rsidP="00560230">
      <w:pPr>
        <w:tabs>
          <w:tab w:val="left" w:pos="993"/>
        </w:tabs>
        <w:suppressAutoHyphens/>
        <w:spacing w:line="276" w:lineRule="auto"/>
        <w:ind w:firstLine="680"/>
        <w:jc w:val="center"/>
        <w:rPr>
          <w:b/>
          <w:bCs/>
          <w:color w:val="000000"/>
        </w:rPr>
      </w:pPr>
      <w:r w:rsidRPr="004C187E">
        <w:rPr>
          <w:b/>
          <w:bCs/>
          <w:color w:val="000000"/>
        </w:rPr>
        <w:t>Объем работ по инструментальному обследованию</w:t>
      </w:r>
    </w:p>
    <w:p w:rsidR="00560230" w:rsidRPr="00E05FD4" w:rsidRDefault="00560230" w:rsidP="00560230">
      <w:pPr>
        <w:tabs>
          <w:tab w:val="left" w:pos="993"/>
        </w:tabs>
        <w:suppressAutoHyphens/>
        <w:spacing w:line="276" w:lineRule="auto"/>
        <w:ind w:firstLine="680"/>
        <w:rPr>
          <w:bCs/>
          <w:color w:val="000000"/>
        </w:rPr>
      </w:pPr>
    </w:p>
    <w:p w:rsidR="00560230" w:rsidRPr="00E05FD4" w:rsidRDefault="00560230" w:rsidP="00560230">
      <w:pPr>
        <w:tabs>
          <w:tab w:val="left" w:pos="993"/>
        </w:tabs>
        <w:suppressAutoHyphens/>
        <w:spacing w:line="276" w:lineRule="auto"/>
        <w:ind w:firstLine="680"/>
        <w:rPr>
          <w:bCs/>
          <w:color w:val="000000"/>
        </w:rPr>
      </w:pPr>
      <w:r>
        <w:rPr>
          <w:bCs/>
          <w:color w:val="000000"/>
        </w:rPr>
        <w:tab/>
      </w:r>
      <w:r>
        <w:rPr>
          <w:bCs/>
          <w:color w:val="000000"/>
        </w:rPr>
        <w:tab/>
      </w:r>
      <w:r w:rsidRPr="00E05FD4">
        <w:rPr>
          <w:bCs/>
          <w:color w:val="000000"/>
        </w:rPr>
        <w:t>Выполнение работ по второму этапу энергетического обследования должно проводиться в следующем объёме:</w:t>
      </w:r>
    </w:p>
    <w:p w:rsidR="00560230" w:rsidRPr="00E05FD4" w:rsidRDefault="00560230" w:rsidP="00560230">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системы электроснабжения:</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по определению показателей качества электроэнергии</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нагрузок оборудования, находящегося в работе по направлениям использования электрической энергии на объекте обследования (освещение, вентиляция, котельная, водозабор и др.)</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значений нагрузок основных и вспомогательных объектов (зданий и сооружений);</w:t>
      </w:r>
    </w:p>
    <w:p w:rsidR="00560230" w:rsidRPr="00E05FD4" w:rsidRDefault="00560230" w:rsidP="00560230">
      <w:pPr>
        <w:numPr>
          <w:ilvl w:val="0"/>
          <w:numId w:val="38"/>
        </w:numPr>
        <w:tabs>
          <w:tab w:val="left" w:pos="1843"/>
        </w:tabs>
        <w:suppressAutoHyphens/>
        <w:spacing w:line="276" w:lineRule="auto"/>
        <w:ind w:left="1134" w:hanging="425"/>
        <w:contextualSpacing/>
        <w:jc w:val="both"/>
      </w:pPr>
      <w:r w:rsidRPr="00E05FD4">
        <w:rPr>
          <w:color w:val="000000"/>
        </w:rPr>
        <w:t xml:space="preserve">провести измерения по определению доли потребляемой реактивной мощности, </w:t>
      </w:r>
      <w:r w:rsidRPr="00E05FD4">
        <w:t>величины коэффициента реактивной мощности</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измерить равномерность загрузки фаз по питающим вводам и распределительным сетям</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расхода электроэнергии по основным энергоёмким потребителям</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фактической загрузки питающих трансформаторов (при наличии их на балансе обследуемого объекта)</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зарегистрировать показания с измерителей показателей качества электрической энергии, установленных на вводах (при их наличии)</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 xml:space="preserve">провести измерения фактических нагрузок, подключённых </w:t>
      </w:r>
      <w:proofErr w:type="spellStart"/>
      <w:r w:rsidRPr="00E05FD4">
        <w:rPr>
          <w:color w:val="000000"/>
        </w:rPr>
        <w:t>субабонентов</w:t>
      </w:r>
      <w:proofErr w:type="spellEnd"/>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оформить протоколы по результатам проведённых измерений</w:t>
      </w:r>
      <w:r w:rsidRPr="00E05FD4">
        <w:rPr>
          <w:bCs/>
        </w:rPr>
        <w:t>;</w:t>
      </w:r>
    </w:p>
    <w:p w:rsidR="00560230" w:rsidRPr="00E05FD4" w:rsidRDefault="00560230" w:rsidP="00560230">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 теплоснабжения и теплопотребления</w:t>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p>
    <w:p w:rsidR="00560230" w:rsidRPr="0053312F" w:rsidRDefault="00560230" w:rsidP="00560230">
      <w:pPr>
        <w:numPr>
          <w:ilvl w:val="0"/>
          <w:numId w:val="38"/>
        </w:numPr>
        <w:tabs>
          <w:tab w:val="left" w:pos="1985"/>
        </w:tabs>
        <w:suppressAutoHyphens/>
        <w:spacing w:line="276" w:lineRule="auto"/>
        <w:ind w:left="1134" w:hanging="425"/>
        <w:contextualSpacing/>
        <w:jc w:val="both"/>
      </w:pPr>
      <w:r w:rsidRPr="0053312F">
        <w:t>провести замеры температуры и расхода теплоносителя на участках тепловой сети (измерения провести на п</w:t>
      </w:r>
      <w:r w:rsidRPr="0053312F">
        <w:rPr>
          <w:bCs/>
          <w:color w:val="000000"/>
        </w:rPr>
        <w:t xml:space="preserve">рямом и обратном трубопроводе сетевой воды и ГВС у каждого источника и </w:t>
      </w:r>
      <w:r w:rsidRPr="0053312F">
        <w:t>на п</w:t>
      </w:r>
      <w:r w:rsidRPr="0053312F">
        <w:rPr>
          <w:bCs/>
          <w:color w:val="000000"/>
        </w:rPr>
        <w:t>рямом и обратном трубопроводе у потребителя, где технически возможно провести замер).</w:t>
      </w:r>
    </w:p>
    <w:p w:rsidR="00560230" w:rsidRPr="0053312F" w:rsidRDefault="00560230" w:rsidP="00560230">
      <w:pPr>
        <w:numPr>
          <w:ilvl w:val="0"/>
          <w:numId w:val="38"/>
        </w:numPr>
        <w:tabs>
          <w:tab w:val="left" w:pos="1985"/>
        </w:tabs>
        <w:suppressAutoHyphens/>
        <w:spacing w:line="276" w:lineRule="auto"/>
        <w:ind w:left="1134" w:hanging="425"/>
        <w:contextualSpacing/>
        <w:jc w:val="both"/>
        <w:rPr>
          <w:color w:val="000000"/>
        </w:rPr>
      </w:pPr>
      <w:r w:rsidRPr="0053312F">
        <w:rPr>
          <w:color w:val="000000"/>
        </w:rPr>
        <w:t xml:space="preserve">провести </w:t>
      </w:r>
      <w:proofErr w:type="spellStart"/>
      <w:r w:rsidRPr="0053312F">
        <w:rPr>
          <w:color w:val="000000"/>
        </w:rPr>
        <w:t>тепловизионную</w:t>
      </w:r>
      <w:proofErr w:type="spellEnd"/>
      <w:r w:rsidRPr="0053312F">
        <w:rPr>
          <w:color w:val="000000"/>
        </w:rPr>
        <w:t xml:space="preserve"> съёмку зданий и сооружений, участков повышенных тепловых потерь трубопроводов, элементов теплового технологического оборудования</w:t>
      </w:r>
      <w:r w:rsidRPr="0053312F">
        <w:rPr>
          <w:bCs/>
        </w:rPr>
        <w:t>;</w:t>
      </w:r>
    </w:p>
    <w:p w:rsidR="00560230" w:rsidRPr="0053312F" w:rsidRDefault="00560230" w:rsidP="00560230">
      <w:pPr>
        <w:numPr>
          <w:ilvl w:val="0"/>
          <w:numId w:val="38"/>
        </w:numPr>
        <w:tabs>
          <w:tab w:val="left" w:pos="1985"/>
        </w:tabs>
        <w:suppressAutoHyphens/>
        <w:spacing w:line="276" w:lineRule="auto"/>
        <w:ind w:left="1134" w:hanging="425"/>
        <w:contextualSpacing/>
        <w:jc w:val="both"/>
        <w:rPr>
          <w:color w:val="000000"/>
        </w:rPr>
      </w:pPr>
      <w:r w:rsidRPr="0053312F">
        <w:rPr>
          <w:color w:val="000000"/>
        </w:rPr>
        <w:t>оформить протоколы обследования системы теплоснабжения и теплопотребления</w:t>
      </w:r>
      <w:r w:rsidRPr="0053312F">
        <w:rPr>
          <w:bCs/>
        </w:rPr>
        <w:t>.</w:t>
      </w:r>
    </w:p>
    <w:p w:rsidR="00560230" w:rsidRPr="00E05FD4" w:rsidRDefault="00560230" w:rsidP="00560230">
      <w:pPr>
        <w:numPr>
          <w:ilvl w:val="0"/>
          <w:numId w:val="39"/>
        </w:numPr>
        <w:tabs>
          <w:tab w:val="left" w:pos="1134"/>
        </w:tabs>
        <w:suppressAutoHyphens/>
        <w:spacing w:line="276" w:lineRule="auto"/>
        <w:ind w:left="1134" w:hanging="425"/>
        <w:contextualSpacing/>
        <w:jc w:val="both"/>
        <w:rPr>
          <w:b/>
          <w:bCs/>
          <w:color w:val="000000"/>
        </w:rPr>
      </w:pPr>
      <w:r w:rsidRPr="00E05FD4">
        <w:rPr>
          <w:bCs/>
          <w:color w:val="000000"/>
        </w:rPr>
        <w:t>инструментальное обследование котельных:</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 тепловые нагрузки котельной установки, по показаниям штатных коммерческих, технических или переносных приборов учёта</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w:t>
      </w:r>
      <w:r w:rsidRPr="00E05FD4">
        <w:t xml:space="preserve"> расход топлива по установленным приборам учёта</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измерение потерь тепла в окружающую среду от </w:t>
      </w:r>
      <w:proofErr w:type="spellStart"/>
      <w:r w:rsidRPr="00E05FD4">
        <w:t>котлоагрегатов</w:t>
      </w:r>
      <w:proofErr w:type="spellEnd"/>
      <w:r w:rsidRPr="00E05FD4">
        <w:t xml:space="preserve">, теплообменников, трубопроводов пара, горячей воды, </w:t>
      </w:r>
      <w:proofErr w:type="spellStart"/>
      <w:r w:rsidRPr="00E05FD4">
        <w:t>топливопроводов</w:t>
      </w:r>
      <w:proofErr w:type="spellEnd"/>
      <w:r w:rsidRPr="00E05FD4">
        <w:t xml:space="preserve"> и других теплоиспользующих установок</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pPr>
      <w:r w:rsidRPr="00E05FD4">
        <w:rPr>
          <w:color w:val="000000"/>
        </w:rPr>
        <w:t>определить</w:t>
      </w:r>
      <w:r w:rsidRPr="00E05FD4">
        <w:t xml:space="preserve"> расход </w:t>
      </w:r>
      <w:proofErr w:type="spellStart"/>
      <w:r w:rsidRPr="00E05FD4">
        <w:t>подпиточной</w:t>
      </w:r>
      <w:proofErr w:type="spellEnd"/>
      <w:r w:rsidRPr="00E05FD4">
        <w:t xml:space="preserve"> воды по штатным приборам учёта</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pPr>
      <w:r w:rsidRPr="00E05FD4">
        <w:rPr>
          <w:color w:val="000000"/>
        </w:rPr>
        <w:lastRenderedPageBreak/>
        <w:t>провести</w:t>
      </w:r>
      <w:r w:rsidRPr="00E05FD4">
        <w:t xml:space="preserve"> измерения по оценке качества сжигания топлива, температуру уходящих газов, коэффициента избытка воздуха, качественного состава дымовых газов </w:t>
      </w:r>
      <w:r w:rsidRPr="00E05FD4">
        <w:rPr>
          <w:lang w:val="en-US"/>
        </w:rPr>
        <w:t>CO</w:t>
      </w:r>
      <w:r w:rsidRPr="00E05FD4">
        <w:t>₂</w:t>
      </w:r>
      <w:r w:rsidRPr="00E05FD4">
        <w:rPr>
          <w:bCs/>
        </w:rPr>
        <w:t xml:space="preserve"> , </w:t>
      </w:r>
      <w:r w:rsidRPr="00E05FD4">
        <w:rPr>
          <w:lang w:val="en-US"/>
        </w:rPr>
        <w:t>O</w:t>
      </w:r>
      <w:r w:rsidRPr="00E05FD4">
        <w:t xml:space="preserve">₂ </w:t>
      </w:r>
      <w:r w:rsidRPr="00E05FD4">
        <w:rPr>
          <w:lang w:val="en-US"/>
        </w:rPr>
        <w:t>CO</w:t>
      </w:r>
      <w:r w:rsidRPr="00E05FD4">
        <w:t xml:space="preserve"> </w:t>
      </w:r>
      <w:r w:rsidRPr="00E05FD4">
        <w:rPr>
          <w:lang w:val="en-US"/>
        </w:rPr>
        <w:t>No</w:t>
      </w:r>
      <w:r w:rsidRPr="00E05FD4">
        <w:t>ₓ SO₂</w:t>
      </w:r>
    </w:p>
    <w:p w:rsidR="00560230" w:rsidRPr="00E05FD4" w:rsidRDefault="00560230" w:rsidP="00560230">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обследование системы топливоснабжения на наличие и правильность установки </w:t>
      </w:r>
      <w:proofErr w:type="spellStart"/>
      <w:r w:rsidRPr="00E05FD4">
        <w:t>расходомерных</w:t>
      </w:r>
      <w:proofErr w:type="spellEnd"/>
      <w:r w:rsidRPr="00E05FD4">
        <w:t xml:space="preserve"> устройств, герметичность запорной арматуры, работы установленных горелок</w:t>
      </w:r>
      <w:r w:rsidRPr="00E05FD4">
        <w:rPr>
          <w:bCs/>
        </w:rPr>
        <w:t>;</w:t>
      </w:r>
    </w:p>
    <w:p w:rsidR="00560230" w:rsidRPr="00E05FD4" w:rsidRDefault="00560230" w:rsidP="00560230">
      <w:pPr>
        <w:numPr>
          <w:ilvl w:val="0"/>
          <w:numId w:val="38"/>
        </w:numPr>
        <w:tabs>
          <w:tab w:val="left" w:pos="1843"/>
        </w:tabs>
        <w:suppressAutoHyphens/>
        <w:spacing w:line="276" w:lineRule="auto"/>
        <w:ind w:left="1134" w:hanging="425"/>
        <w:contextualSpacing/>
        <w:jc w:val="both"/>
      </w:pPr>
      <w:r w:rsidRPr="00E05FD4">
        <w:rPr>
          <w:color w:val="000000"/>
        </w:rPr>
        <w:t>оформить</w:t>
      </w:r>
      <w:r w:rsidRPr="00E05FD4">
        <w:t xml:space="preserve"> протоколы обследования котельных установок;</w:t>
      </w:r>
    </w:p>
    <w:p w:rsidR="00560230" w:rsidRPr="00E05FD4" w:rsidRDefault="00560230" w:rsidP="00560230">
      <w:pPr>
        <w:tabs>
          <w:tab w:val="left" w:pos="1843"/>
        </w:tabs>
        <w:suppressAutoHyphens/>
        <w:spacing w:line="276" w:lineRule="auto"/>
        <w:contextualSpacing/>
      </w:pPr>
    </w:p>
    <w:p w:rsidR="00560230" w:rsidRPr="00E05FD4" w:rsidRDefault="00560230" w:rsidP="00560230">
      <w:pPr>
        <w:tabs>
          <w:tab w:val="left" w:pos="1843"/>
        </w:tabs>
        <w:suppressAutoHyphens/>
        <w:spacing w:line="276" w:lineRule="auto"/>
        <w:contextualSpacing/>
      </w:pPr>
    </w:p>
    <w:p w:rsidR="00560230" w:rsidRPr="00E05FD4" w:rsidRDefault="00560230" w:rsidP="00560230">
      <w:pPr>
        <w:tabs>
          <w:tab w:val="left" w:pos="1843"/>
        </w:tabs>
        <w:suppressAutoHyphens/>
        <w:spacing w:line="276" w:lineRule="auto"/>
        <w:contextualSpacing/>
      </w:pPr>
      <w:r w:rsidRPr="00E05FD4">
        <w:tab/>
      </w:r>
      <w:r w:rsidRPr="00E05FD4">
        <w:tab/>
      </w:r>
    </w:p>
    <w:p w:rsidR="00560230" w:rsidRPr="00E05FD4" w:rsidRDefault="00560230" w:rsidP="00560230">
      <w:pPr>
        <w:tabs>
          <w:tab w:val="left" w:pos="1843"/>
        </w:tabs>
        <w:suppressAutoHyphens/>
        <w:spacing w:line="276" w:lineRule="auto"/>
        <w:contextualSpacing/>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754D1F" w:rsidRPr="00E05FD4" w:rsidRDefault="00560230" w:rsidP="00560230">
      <w:pPr>
        <w:tabs>
          <w:tab w:val="left" w:pos="1843"/>
        </w:tabs>
        <w:suppressAutoHyphens/>
        <w:spacing w:line="276" w:lineRule="auto"/>
        <w:contextualSpacing/>
      </w:pPr>
      <w:r w:rsidRPr="00E05FD4">
        <w:tab/>
      </w:r>
      <w:r w:rsidRPr="00E05FD4">
        <w:tab/>
      </w:r>
      <w:r w:rsidRPr="00E05FD4">
        <w:tab/>
      </w:r>
      <w:r w:rsidR="00754D1F" w:rsidRPr="00E05FD4">
        <w:tab/>
      </w:r>
      <w:r w:rsidR="00754D1F" w:rsidRPr="00E05FD4">
        <w:tab/>
      </w:r>
    </w:p>
    <w:p w:rsidR="00B9517A" w:rsidRPr="00E05FD4" w:rsidRDefault="00754D1F" w:rsidP="00754D1F">
      <w:pPr>
        <w:pStyle w:val="affff9"/>
        <w:spacing w:before="120" w:after="120"/>
        <w:jc w:val="both"/>
        <w:rPr>
          <w:rFonts w:ascii="Times New Roman" w:hAnsi="Times New Roman" w:cs="Times New Roman"/>
          <w:sz w:val="24"/>
          <w:szCs w:val="24"/>
        </w:rPr>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7037C8" w:rsidRDefault="00807096" w:rsidP="00807096">
      <w:pPr>
        <w:tabs>
          <w:tab w:val="left" w:pos="4820"/>
        </w:tabs>
        <w:spacing w:before="120" w:after="120"/>
        <w:ind w:left="-284"/>
        <w:jc w:val="both"/>
        <w:rPr>
          <w:b/>
        </w:rPr>
      </w:pPr>
      <w:r>
        <w:rPr>
          <w:b/>
        </w:rPr>
        <w:t xml:space="preserve">Заказчик:                                          </w:t>
      </w:r>
    </w:p>
    <w:p w:rsidR="007037C8" w:rsidRDefault="007037C8" w:rsidP="00807096">
      <w:pPr>
        <w:tabs>
          <w:tab w:val="left" w:pos="4820"/>
        </w:tabs>
        <w:spacing w:before="120" w:after="120"/>
        <w:ind w:left="-284"/>
        <w:jc w:val="both"/>
        <w:rPr>
          <w:b/>
        </w:rPr>
      </w:pPr>
    </w:p>
    <w:p w:rsidR="00807096" w:rsidRDefault="00807096" w:rsidP="00807096">
      <w:pPr>
        <w:tabs>
          <w:tab w:val="left" w:pos="4820"/>
        </w:tabs>
        <w:spacing w:before="120" w:after="120"/>
        <w:ind w:left="-284"/>
        <w:jc w:val="both"/>
        <w:rPr>
          <w:b/>
        </w:rPr>
      </w:pPr>
      <w:r>
        <w:rPr>
          <w:b/>
        </w:rPr>
        <w:t xml:space="preserve">                                                           </w:t>
      </w:r>
      <w:r w:rsidR="00B9517A">
        <w:rPr>
          <w:b/>
        </w:rPr>
        <w:t>Исполнитель</w:t>
      </w:r>
      <w:r>
        <w:rPr>
          <w:b/>
        </w:rPr>
        <w:t>:</w:t>
      </w:r>
    </w:p>
    <w:p w:rsidR="003F758D" w:rsidRDefault="003F758D"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265FA" w:rsidRPr="00872534" w:rsidRDefault="00872534" w:rsidP="00C0407C">
      <w:pPr>
        <w:jc w:val="center"/>
        <w:rPr>
          <w:b/>
          <w:u w:val="single"/>
        </w:rPr>
      </w:pPr>
      <w:r w:rsidRPr="00872534">
        <w:rPr>
          <w:b/>
          <w:u w:val="single"/>
        </w:rPr>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1A6128" w:rsidRPr="001A6128" w:rsidRDefault="006C0DA0" w:rsidP="001A6128">
            <w:pPr>
              <w:shd w:val="clear" w:color="auto" w:fill="FFFFFF"/>
              <w:jc w:val="both"/>
              <w:rPr>
                <w:b/>
                <w:spacing w:val="-5"/>
              </w:rPr>
            </w:pPr>
            <w:r>
              <w:t xml:space="preserve">Вид запроса: открытый запрос предложений (в </w:t>
            </w:r>
            <w:r w:rsidR="008554E0">
              <w:t xml:space="preserve">электронном </w:t>
            </w:r>
            <w:r>
              <w:t>виде).</w:t>
            </w:r>
            <w:r w:rsidR="00ED15A1">
              <w:t xml:space="preserve"> </w:t>
            </w:r>
            <w:r w:rsidR="00C41210">
              <w:rPr>
                <w:b/>
              </w:rPr>
              <w:br/>
            </w:r>
            <w:r w:rsidR="001A6128">
              <w:rPr>
                <w:b/>
                <w:spacing w:val="-5"/>
              </w:rPr>
              <w:t>П</w:t>
            </w:r>
            <w:r w:rsidR="001A6128" w:rsidRPr="001A6128">
              <w:rPr>
                <w:b/>
                <w:spacing w:val="-5"/>
              </w:rPr>
              <w:t xml:space="preserve">роведение энергетического обследования объектов </w:t>
            </w:r>
          </w:p>
          <w:p w:rsidR="001A6128" w:rsidRPr="001A6128" w:rsidRDefault="001A6128" w:rsidP="001A6128">
            <w:pPr>
              <w:shd w:val="clear" w:color="auto" w:fill="FFFFFF"/>
              <w:jc w:val="both"/>
              <w:rPr>
                <w:b/>
                <w:spacing w:val="-5"/>
              </w:rPr>
            </w:pPr>
            <w:r w:rsidRPr="001A6128">
              <w:rPr>
                <w:b/>
                <w:spacing w:val="-5"/>
              </w:rPr>
              <w:t xml:space="preserve">и составление энергетического паспорта </w:t>
            </w:r>
          </w:p>
          <w:p w:rsidR="00040A67" w:rsidRPr="00FC663C" w:rsidRDefault="001A6128" w:rsidP="00040A67">
            <w:pPr>
              <w:contextualSpacing/>
              <w:rPr>
                <w:b/>
                <w:spacing w:val="-2"/>
                <w:sz w:val="20"/>
                <w:szCs w:val="20"/>
              </w:rPr>
            </w:pPr>
            <w:r w:rsidRPr="001A6128">
              <w:rPr>
                <w:b/>
                <w:spacing w:val="-5"/>
              </w:rPr>
              <w:t>АО «</w:t>
            </w:r>
            <w:proofErr w:type="spellStart"/>
            <w:r w:rsidRPr="001A6128">
              <w:rPr>
                <w:b/>
                <w:spacing w:val="-5"/>
              </w:rPr>
              <w:t>Выборгтеплоэнерго</w:t>
            </w:r>
            <w:proofErr w:type="spellEnd"/>
            <w:r w:rsidRPr="001A6128">
              <w:rPr>
                <w:b/>
                <w:spacing w:val="-5"/>
              </w:rPr>
              <w:t>»</w:t>
            </w:r>
            <w:r w:rsidR="00040A67">
              <w:rPr>
                <w:b/>
                <w:spacing w:val="-5"/>
              </w:rPr>
              <w:t xml:space="preserve"> (</w:t>
            </w:r>
            <w:r w:rsidR="00040A67" w:rsidRPr="00FC663C">
              <w:rPr>
                <w:b/>
                <w:spacing w:val="-2"/>
                <w:sz w:val="20"/>
                <w:szCs w:val="20"/>
              </w:rPr>
              <w:t>МО «</w:t>
            </w:r>
            <w:proofErr w:type="spellStart"/>
            <w:r w:rsidR="00E20124">
              <w:rPr>
                <w:b/>
                <w:spacing w:val="-2"/>
                <w:sz w:val="20"/>
                <w:szCs w:val="20"/>
              </w:rPr>
              <w:t>Гончаровское</w:t>
            </w:r>
            <w:proofErr w:type="spellEnd"/>
            <w:r w:rsidR="007037C8">
              <w:rPr>
                <w:b/>
                <w:spacing w:val="-2"/>
                <w:sz w:val="20"/>
                <w:szCs w:val="20"/>
              </w:rPr>
              <w:t xml:space="preserve"> </w:t>
            </w:r>
            <w:r w:rsidR="00E20124">
              <w:rPr>
                <w:b/>
                <w:spacing w:val="-2"/>
                <w:sz w:val="20"/>
                <w:szCs w:val="20"/>
              </w:rPr>
              <w:t>С</w:t>
            </w:r>
            <w:r w:rsidR="007037C8">
              <w:rPr>
                <w:b/>
                <w:spacing w:val="-2"/>
                <w:sz w:val="20"/>
                <w:szCs w:val="20"/>
              </w:rPr>
              <w:t>П</w:t>
            </w:r>
            <w:r w:rsidR="00040A67" w:rsidRPr="00FC663C">
              <w:rPr>
                <w:b/>
                <w:spacing w:val="-2"/>
                <w:sz w:val="20"/>
                <w:szCs w:val="20"/>
              </w:rPr>
              <w:t>»</w:t>
            </w:r>
            <w:r w:rsidR="00040A67">
              <w:rPr>
                <w:b/>
                <w:spacing w:val="-2"/>
                <w:sz w:val="20"/>
                <w:szCs w:val="20"/>
              </w:rPr>
              <w:t>)</w:t>
            </w:r>
          </w:p>
          <w:p w:rsidR="001A6128" w:rsidRPr="001A6128" w:rsidRDefault="001A6128" w:rsidP="001A6128">
            <w:pPr>
              <w:shd w:val="clear" w:color="auto" w:fill="FFFFFF"/>
              <w:jc w:val="both"/>
              <w:rPr>
                <w:b/>
                <w:spacing w:val="-5"/>
              </w:rPr>
            </w:pPr>
          </w:p>
          <w:p w:rsidR="006C0DA0" w:rsidRPr="005633BC" w:rsidRDefault="006C0DA0" w:rsidP="008D6CCA">
            <w:r w:rsidRPr="005633BC">
              <w:t>Запрос предложений состоит из 1 лота.</w:t>
            </w:r>
          </w:p>
          <w:p w:rsidR="006C0DA0" w:rsidRDefault="006C0DA0" w:rsidP="008D6CCA">
            <w:r w:rsidRPr="005633BC">
              <w:t>Состав товаров, объем работ, услуг определен в разделе  «Техническое задание».</w:t>
            </w:r>
          </w:p>
          <w:p w:rsidR="00807096" w:rsidRDefault="00807096" w:rsidP="0080709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807096" w:rsidRDefault="00807096" w:rsidP="00807096">
            <w:pPr>
              <w:pStyle w:val="affff8"/>
              <w:spacing w:after="0" w:line="240" w:lineRule="auto"/>
              <w:jc w:val="both"/>
              <w:rPr>
                <w:rFonts w:ascii="Times New Roman" w:hAnsi="Times New Roman"/>
                <w:sz w:val="24"/>
                <w:szCs w:val="24"/>
              </w:rPr>
            </w:pPr>
          </w:p>
          <w:p w:rsidR="00807096" w:rsidRPr="005633BC" w:rsidRDefault="00807096" w:rsidP="008D6CCA"/>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ED15A1" w:rsidRDefault="006C0DA0" w:rsidP="008D6CCA">
            <w:pPr>
              <w:tabs>
                <w:tab w:val="left" w:pos="-1620"/>
                <w:tab w:val="left" w:pos="142"/>
                <w:tab w:val="left" w:pos="426"/>
              </w:tabs>
              <w:ind w:hanging="73"/>
              <w:jc w:val="both"/>
            </w:pPr>
            <w:r w:rsidRPr="005633BC">
              <w:t xml:space="preserve"> </w:t>
            </w:r>
            <w:r w:rsidRPr="005633BC">
              <w:rPr>
                <w:u w:val="single"/>
              </w:rPr>
              <w:t xml:space="preserve">Начало </w:t>
            </w:r>
            <w:r w:rsidRPr="00ED15A1">
              <w:rPr>
                <w:u w:val="single"/>
              </w:rPr>
              <w:t>выполнения Работ</w:t>
            </w:r>
            <w:r w:rsidRPr="00ED15A1">
              <w:t xml:space="preserve">  – с момента подписания договора обеими СТОРОНАМИ.</w:t>
            </w:r>
          </w:p>
          <w:p w:rsidR="006C0DA0" w:rsidRPr="00ED15A1" w:rsidRDefault="006C0DA0" w:rsidP="008D6CCA">
            <w:pPr>
              <w:tabs>
                <w:tab w:val="left" w:pos="-1620"/>
                <w:tab w:val="left" w:pos="142"/>
                <w:tab w:val="left" w:pos="426"/>
              </w:tabs>
              <w:jc w:val="both"/>
            </w:pPr>
            <w:r w:rsidRPr="00ED15A1">
              <w:rPr>
                <w:u w:val="single"/>
              </w:rPr>
              <w:t>Окончание выполнения Работ</w:t>
            </w:r>
            <w:r w:rsidRPr="00ED15A1">
              <w:t xml:space="preserve"> – </w:t>
            </w:r>
            <w:r w:rsidR="00781C34" w:rsidRPr="00ED15A1">
              <w:t xml:space="preserve"> </w:t>
            </w:r>
            <w:r w:rsidR="00ED15A1" w:rsidRPr="00ED15A1">
              <w:t>согласно Техническому заданию</w:t>
            </w:r>
            <w:r w:rsidR="00781C34" w:rsidRPr="00ED15A1">
              <w:t xml:space="preserve">                       </w:t>
            </w:r>
          </w:p>
          <w:p w:rsidR="006C0DA0" w:rsidRPr="005633BC" w:rsidRDefault="006C0DA0" w:rsidP="00ED15A1">
            <w:pPr>
              <w:tabs>
                <w:tab w:val="left" w:pos="-1620"/>
                <w:tab w:val="left" w:pos="142"/>
                <w:tab w:val="left" w:pos="426"/>
              </w:tabs>
              <w:jc w:val="both"/>
            </w:pPr>
            <w:r w:rsidRPr="00ED15A1">
              <w:t>Место выполнения</w:t>
            </w:r>
            <w:r w:rsidRPr="005633BC">
              <w:t xml:space="preserve">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040A67" w:rsidRDefault="00040A67" w:rsidP="00040A67">
            <w:pPr>
              <w:pStyle w:val="Normal1"/>
              <w:tabs>
                <w:tab w:val="left" w:pos="1440"/>
              </w:tabs>
              <w:spacing w:before="0" w:line="240" w:lineRule="auto"/>
              <w:ind w:firstLine="0"/>
              <w:jc w:val="both"/>
              <w:rPr>
                <w:b/>
                <w:sz w:val="24"/>
                <w:szCs w:val="24"/>
              </w:rPr>
            </w:pPr>
            <w:r>
              <w:rPr>
                <w:sz w:val="24"/>
                <w:szCs w:val="24"/>
              </w:rPr>
              <w:t>30% (тридцать процентов) суммы, указанной в пункте 3.1. настоящего договора, - в течение пяти банковских дней с момента подписания настоящего договора.</w:t>
            </w:r>
          </w:p>
          <w:p w:rsidR="00040A67" w:rsidRDefault="00040A67" w:rsidP="00040A67">
            <w:pPr>
              <w:pStyle w:val="Normal1"/>
              <w:tabs>
                <w:tab w:val="left" w:pos="1440"/>
              </w:tabs>
              <w:spacing w:before="0" w:line="240" w:lineRule="auto"/>
              <w:ind w:firstLine="0"/>
              <w:jc w:val="both"/>
              <w:rPr>
                <w:sz w:val="24"/>
                <w:szCs w:val="24"/>
              </w:rPr>
            </w:pPr>
            <w:r>
              <w:rPr>
                <w:sz w:val="24"/>
                <w:szCs w:val="24"/>
              </w:rPr>
              <w:t>70% (семьдесят процентов) суммы, указанной в пункте 3.1. настоящего договора, производится  поэтапно за каждый выполненный этап работ в течение 10 (десяти) рабочих дней после подписания актов выполненных работ</w:t>
            </w:r>
            <w:r>
              <w:t>.</w:t>
            </w:r>
          </w:p>
          <w:p w:rsidR="006C0DA0" w:rsidRPr="006C0DA0" w:rsidRDefault="006C0DA0" w:rsidP="00FD3212">
            <w:pPr>
              <w:jc w:val="both"/>
              <w:rPr>
                <w:bCs/>
                <w:i/>
              </w:rPr>
            </w:pP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Pr="00844A04" w:rsidRDefault="00E44D31" w:rsidP="00B864A0">
            <w:r w:rsidRPr="00844A04">
              <w:rPr>
                <w:lang w:val="fi-FI"/>
              </w:rPr>
              <w:t>e</w:t>
            </w:r>
            <w:r w:rsidRPr="00844A04">
              <w:t>-</w:t>
            </w:r>
            <w:r w:rsidRPr="00844A04">
              <w:rPr>
                <w:lang w:val="fi-FI"/>
              </w:rPr>
              <w:t>mail</w:t>
            </w:r>
            <w:r w:rsidRPr="00844A04">
              <w:t xml:space="preserve">: </w:t>
            </w:r>
            <w:r w:rsidR="00844A04">
              <w:rPr>
                <w:lang w:val="fi-FI"/>
              </w:rPr>
              <w:t>marina</w:t>
            </w:r>
            <w:r w:rsidR="00844A04" w:rsidRPr="00844A04">
              <w:t>.</w:t>
            </w:r>
            <w:r w:rsidR="00844A04">
              <w:rPr>
                <w:lang w:val="fi-FI"/>
              </w:rPr>
              <w:t>makarova</w:t>
            </w:r>
            <w:r w:rsidR="00844A04" w:rsidRPr="00844A04">
              <w:t xml:space="preserve">1971 @ </w:t>
            </w:r>
            <w:r w:rsidR="00844A04" w:rsidRPr="00844A04">
              <w:rPr>
                <w:lang w:val="fi-FI"/>
              </w:rPr>
              <w:t>mail</w:t>
            </w:r>
            <w:r w:rsidR="00844A04" w:rsidRPr="00844A04">
              <w:t>.</w:t>
            </w:r>
            <w:r w:rsidR="00844A04">
              <w:rPr>
                <w:lang w:val="fi-FI"/>
              </w:rPr>
              <w:t>ru</w:t>
            </w:r>
            <w:r w:rsidRPr="00844A04">
              <w:t xml:space="preserve"> </w:t>
            </w:r>
            <w:r w:rsidR="00844A04">
              <w:t>Макарова</w:t>
            </w:r>
            <w:r w:rsidR="00844A04" w:rsidRPr="00844A04">
              <w:t xml:space="preserve"> </w:t>
            </w:r>
            <w:r w:rsidR="00844A04">
              <w:t xml:space="preserve">Марина </w:t>
            </w:r>
            <w:r w:rsidR="00844A04">
              <w:lastRenderedPageBreak/>
              <w:t>Александровна</w:t>
            </w:r>
            <w:r w:rsidRPr="00844A04">
              <w:t xml:space="preserve">,  </w:t>
            </w:r>
            <w:r>
              <w:t>тел</w:t>
            </w:r>
            <w:r w:rsidRPr="00844A04">
              <w:t xml:space="preserve">.: 8 (81378) </w:t>
            </w:r>
            <w:r w:rsidR="00844A04">
              <w:t>3</w:t>
            </w:r>
            <w:r w:rsidRPr="00844A04">
              <w:t>-</w:t>
            </w:r>
            <w:r w:rsidR="00844A04">
              <w:t>33</w:t>
            </w:r>
            <w:r w:rsidRPr="00844A04">
              <w:t>-</w:t>
            </w:r>
            <w:r w:rsidR="00844A04">
              <w:t>63</w:t>
            </w:r>
            <w:r w:rsidRPr="00844A04">
              <w:t>.</w:t>
            </w:r>
          </w:p>
          <w:p w:rsidR="006C0DA0" w:rsidRPr="007D5012" w:rsidRDefault="006C0DA0" w:rsidP="00B864A0">
            <w:pPr>
              <w:rPr>
                <w:bCs/>
              </w:rPr>
            </w:pPr>
            <w:r w:rsidRPr="007D5012">
              <w:rPr>
                <w:bCs/>
              </w:rPr>
              <w:t xml:space="preserve">Контактное лицо по </w:t>
            </w:r>
            <w:r w:rsidR="00E44D31">
              <w:rPr>
                <w:bCs/>
              </w:rPr>
              <w:t>техническому заданию</w:t>
            </w:r>
            <w:r w:rsidRPr="007D5012">
              <w:rPr>
                <w:bCs/>
              </w:rPr>
              <w:t xml:space="preserve">: </w:t>
            </w:r>
            <w:r w:rsidR="001A6128">
              <w:rPr>
                <w:bCs/>
              </w:rPr>
              <w:t>Шемякин Р. В</w:t>
            </w:r>
            <w:r w:rsidR="00807096">
              <w:rPr>
                <w:bCs/>
              </w:rPr>
              <w:t>.</w:t>
            </w:r>
            <w:r>
              <w:rPr>
                <w:bCs/>
              </w:rPr>
              <w:t>:</w:t>
            </w:r>
            <w:r w:rsidRPr="007D5012">
              <w:rPr>
                <w:bCs/>
              </w:rPr>
              <w:t xml:space="preserve"> тел -  </w:t>
            </w:r>
            <w:r w:rsidR="008E3756">
              <w:rPr>
                <w:bCs/>
              </w:rPr>
              <w:t>9</w:t>
            </w:r>
            <w:r w:rsidR="001A6128">
              <w:rPr>
                <w:bCs/>
              </w:rPr>
              <w:t>819995260</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0" w:history="1">
              <w:r>
                <w:rPr>
                  <w:rStyle w:val="a9"/>
                </w:rPr>
                <w:t>http://www.zakupki.gov.ru</w:t>
              </w:r>
            </w:hyperlink>
            <w:r>
              <w:t xml:space="preserve"> и сайта</w:t>
            </w:r>
            <w:r w:rsidRPr="007D5012">
              <w:rPr>
                <w:bCs/>
              </w:rPr>
              <w:t xml:space="preserve"> Заказчика: </w:t>
            </w:r>
            <w:hyperlink r:id="rId21"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6C0CDF">
              <w:rPr>
                <w:bCs/>
              </w:rPr>
              <w:t xml:space="preserve">электронная площадка АО «РАД»   </w:t>
            </w:r>
            <w:hyperlink r:id="rId22" w:history="1">
              <w:r w:rsidR="006C0CDF">
                <w:rPr>
                  <w:rStyle w:val="a9"/>
                </w:rPr>
                <w:t>msp.lot-online.ru</w:t>
              </w:r>
            </w:hyperlink>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lastRenderedPageBreak/>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3"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4" w:history="1">
              <w:r w:rsidR="00781C34" w:rsidRPr="007E1D29">
                <w:rPr>
                  <w:rStyle w:val="a9"/>
                </w:rPr>
                <w:t>www.zakupki.gov.ru/223</w:t>
              </w:r>
            </w:hyperlink>
          </w:p>
          <w:p w:rsidR="006C0CDF" w:rsidRDefault="006C0CDF" w:rsidP="00A13F97">
            <w:pPr>
              <w:ind w:right="153"/>
              <w:jc w:val="both"/>
            </w:pPr>
            <w:r>
              <w:rPr>
                <w:bCs/>
              </w:rPr>
              <w:t xml:space="preserve">электронная площадка АО «РАД»   </w:t>
            </w:r>
            <w:hyperlink r:id="rId25" w:history="1">
              <w:r>
                <w:rPr>
                  <w:rStyle w:val="a9"/>
                </w:rPr>
                <w:t>msp.lot-online.ru</w:t>
              </w:r>
            </w:hyperlink>
          </w:p>
          <w:p w:rsidR="00781C34" w:rsidRDefault="00781C34" w:rsidP="00A13F97">
            <w:pPr>
              <w:ind w:right="153"/>
              <w:jc w:val="both"/>
            </w:pPr>
            <w:r>
              <w:t xml:space="preserve">Срок предоставления разъяснений по извещению с </w:t>
            </w:r>
            <w:r w:rsidR="00A71BCA">
              <w:t>26</w:t>
            </w:r>
            <w:r>
              <w:t>.0</w:t>
            </w:r>
            <w:r w:rsidR="00040A67">
              <w:t>5</w:t>
            </w:r>
            <w:r>
              <w:t>.20</w:t>
            </w:r>
            <w:r w:rsidR="006C0CDF">
              <w:t>20</w:t>
            </w:r>
            <w:r>
              <w:t xml:space="preserve"> г. </w:t>
            </w:r>
            <w:r w:rsidR="005C39E4">
              <w:t>15</w:t>
            </w:r>
            <w:r>
              <w:t>:00 час</w:t>
            </w:r>
            <w:proofErr w:type="gramStart"/>
            <w:r>
              <w:t>.</w:t>
            </w:r>
            <w:proofErr w:type="gramEnd"/>
            <w:r>
              <w:t xml:space="preserve">  </w:t>
            </w:r>
            <w:proofErr w:type="gramStart"/>
            <w:r>
              <w:t>д</w:t>
            </w:r>
            <w:proofErr w:type="gramEnd"/>
            <w:r>
              <w:t xml:space="preserve">о   </w:t>
            </w:r>
            <w:r w:rsidR="00A71BCA">
              <w:t>0</w:t>
            </w:r>
            <w:r w:rsidR="005C39E4">
              <w:t>3</w:t>
            </w:r>
            <w:r>
              <w:t>.0</w:t>
            </w:r>
            <w:r w:rsidR="005C39E4">
              <w:t>6</w:t>
            </w:r>
            <w:r>
              <w:t>.20</w:t>
            </w:r>
            <w:r w:rsidR="006C0CDF">
              <w:t>20</w:t>
            </w:r>
            <w:r>
              <w:t xml:space="preserve"> г. 1</w:t>
            </w:r>
            <w:r w:rsidR="003A398A">
              <w:t>7</w:t>
            </w:r>
            <w:r>
              <w:t>:00 час.</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A71BCA" w:rsidP="00E407EB">
            <w:pPr>
              <w:ind w:right="153"/>
              <w:jc w:val="both"/>
              <w:rPr>
                <w:bCs/>
              </w:rPr>
            </w:pPr>
            <w:r>
              <w:rPr>
                <w:bCs/>
              </w:rPr>
              <w:t>2</w:t>
            </w:r>
            <w:r w:rsidR="00E407EB">
              <w:rPr>
                <w:bCs/>
              </w:rPr>
              <w:t>6</w:t>
            </w:r>
            <w:r w:rsidR="002E6773">
              <w:rPr>
                <w:bCs/>
              </w:rPr>
              <w:t>.</w:t>
            </w:r>
            <w:r w:rsidR="00844A04">
              <w:rPr>
                <w:bCs/>
              </w:rPr>
              <w:t>0</w:t>
            </w:r>
            <w:r w:rsidR="00040A67">
              <w:rPr>
                <w:bCs/>
              </w:rPr>
              <w:t>5</w:t>
            </w:r>
            <w:r w:rsidR="002E6773">
              <w:rPr>
                <w:bCs/>
              </w:rPr>
              <w:t>.20</w:t>
            </w:r>
            <w:r w:rsidR="00040A67">
              <w:rPr>
                <w:bCs/>
              </w:rPr>
              <w:t>20</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Pr="002942CD" w:rsidRDefault="00E20124" w:rsidP="008D6CCA">
            <w:pPr>
              <w:pStyle w:val="3a"/>
              <w:ind w:left="0"/>
              <w:rPr>
                <w:b/>
              </w:rPr>
            </w:pPr>
            <w:r>
              <w:rPr>
                <w:b/>
              </w:rPr>
              <w:t>671</w:t>
            </w:r>
            <w:r w:rsidR="007037C8">
              <w:rPr>
                <w:b/>
              </w:rPr>
              <w:t xml:space="preserve"> 000</w:t>
            </w:r>
            <w:r w:rsidR="00401344">
              <w:rPr>
                <w:b/>
              </w:rPr>
              <w:t xml:space="preserve"> руб. 00 коп</w:t>
            </w:r>
            <w:proofErr w:type="gramStart"/>
            <w:r w:rsidR="00401344">
              <w:rPr>
                <w:b/>
              </w:rPr>
              <w:t>.</w:t>
            </w:r>
            <w:proofErr w:type="gramEnd"/>
            <w:r w:rsidR="00401344">
              <w:rPr>
                <w:b/>
              </w:rPr>
              <w:t xml:space="preserve"> </w:t>
            </w:r>
            <w:r w:rsidR="002942CD" w:rsidRPr="002942CD">
              <w:rPr>
                <w:b/>
              </w:rPr>
              <w:t xml:space="preserve"> </w:t>
            </w:r>
            <w:proofErr w:type="gramStart"/>
            <w:r w:rsidR="002942CD" w:rsidRPr="002942CD">
              <w:rPr>
                <w:b/>
              </w:rPr>
              <w:t>в</w:t>
            </w:r>
            <w:proofErr w:type="gramEnd"/>
            <w:r w:rsidR="002942CD" w:rsidRPr="002942CD">
              <w:rPr>
                <w:b/>
              </w:rPr>
              <w:t xml:space="preserve"> т. ч.: НДС 20 %.</w:t>
            </w:r>
          </w:p>
          <w:p w:rsidR="002942CD" w:rsidRPr="002942CD" w:rsidRDefault="002942CD"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8"/>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lastRenderedPageBreak/>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Pr="00844A04">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040A67" w:rsidRDefault="00040A67" w:rsidP="00040A67">
            <w:pPr>
              <w:spacing w:after="60"/>
              <w:jc w:val="both"/>
            </w:pPr>
            <w:r>
              <w:t>5. Н</w:t>
            </w:r>
            <w:r w:rsidRPr="00E05FD4">
              <w:t xml:space="preserve">аличие лицензии на </w:t>
            </w:r>
            <w:r>
              <w:t>право проведения энергетических обследований</w:t>
            </w:r>
          </w:p>
          <w:p w:rsidR="00040A67" w:rsidRDefault="00040A67" w:rsidP="00040A67">
            <w:p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040A67" w:rsidRDefault="00040A67" w:rsidP="00040A67">
            <w:pPr>
              <w:spacing w:before="100" w:beforeAutospacing="1" w:after="100" w:afterAutospacing="1"/>
            </w:pPr>
            <w:r>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w:t>
            </w:r>
          </w:p>
          <w:p w:rsidR="00C41210" w:rsidRPr="005633BC" w:rsidRDefault="00C41210" w:rsidP="00C41210">
            <w:pPr>
              <w:ind w:left="-108"/>
              <w:jc w:val="both"/>
            </w:pPr>
          </w:p>
          <w:p w:rsidR="00E44D31" w:rsidRPr="005633BC" w:rsidRDefault="00E44D31" w:rsidP="00C41210">
            <w:pPr>
              <w:ind w:left="69"/>
              <w:jc w:val="both"/>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C41210" w:rsidP="00DD2CAD">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A71BCA">
              <w:t>2</w:t>
            </w:r>
            <w:r w:rsidR="00E407EB">
              <w:t>6</w:t>
            </w:r>
            <w:r w:rsidRPr="004465C7">
              <w:t xml:space="preserve">» </w:t>
            </w:r>
            <w:r w:rsidR="00040A67">
              <w:t>мая</w:t>
            </w:r>
            <w:r w:rsidRPr="004465C7">
              <w:t xml:space="preserve"> 20</w:t>
            </w:r>
            <w:r w:rsidR="00A71BCA">
              <w:t>20</w:t>
            </w:r>
            <w:r w:rsidRPr="004465C7">
              <w:t xml:space="preserve"> г.</w:t>
            </w:r>
          </w:p>
          <w:p w:rsidR="006C0CDF" w:rsidRDefault="006C0CDF" w:rsidP="008D6CCA">
            <w:pPr>
              <w:spacing w:before="100" w:beforeAutospacing="1" w:after="100" w:afterAutospacing="1"/>
            </w:pPr>
            <w:r>
              <w:rPr>
                <w:bCs/>
              </w:rPr>
              <w:t xml:space="preserve">электронная площадка АО «РАД»   </w:t>
            </w:r>
            <w:hyperlink r:id="rId26" w:history="1">
              <w:r>
                <w:rPr>
                  <w:rStyle w:val="a9"/>
                </w:rPr>
                <w:t>msp.lot-online.ru</w:t>
              </w:r>
            </w:hyperlink>
          </w:p>
          <w:p w:rsidR="0001147A" w:rsidRPr="004465C7" w:rsidRDefault="00076F9F" w:rsidP="008D6CCA">
            <w:pPr>
              <w:spacing w:before="100" w:beforeAutospacing="1" w:after="100" w:afterAutospacing="1"/>
            </w:pPr>
            <w:r w:rsidRPr="004465C7">
              <w:t>С</w:t>
            </w:r>
            <w:r w:rsidR="0001147A" w:rsidRPr="004465C7">
              <w:t>рок подачи заявок до «</w:t>
            </w:r>
            <w:r w:rsidR="00A71BCA">
              <w:t>03</w:t>
            </w:r>
            <w:r w:rsidR="0001147A" w:rsidRPr="004465C7">
              <w:t xml:space="preserve">» </w:t>
            </w:r>
            <w:r w:rsidR="00040A67">
              <w:t>июня</w:t>
            </w:r>
            <w:r w:rsidR="006C0CDF">
              <w:t xml:space="preserve"> </w:t>
            </w:r>
            <w:r w:rsidR="0001147A" w:rsidRPr="004465C7">
              <w:t>20</w:t>
            </w:r>
            <w:r w:rsidR="006C0CDF">
              <w:t>20</w:t>
            </w:r>
            <w:r w:rsidR="0001147A" w:rsidRPr="004465C7">
              <w:t xml:space="preserve"> г. </w:t>
            </w:r>
            <w:r w:rsidR="006C0CDF">
              <w:t>23</w:t>
            </w:r>
            <w:r w:rsidR="0001147A" w:rsidRPr="004465C7">
              <w:t>.</w:t>
            </w:r>
            <w:r w:rsidR="006C0CDF">
              <w:t>55</w:t>
            </w:r>
            <w:r w:rsidR="0001147A" w:rsidRPr="004465C7">
              <w:t xml:space="preserve"> час.</w:t>
            </w:r>
          </w:p>
          <w:p w:rsidR="004465C7" w:rsidRPr="004465C7" w:rsidRDefault="004465C7" w:rsidP="004465C7">
            <w:pPr>
              <w:spacing w:before="100" w:beforeAutospacing="1" w:after="100" w:afterAutospacing="1"/>
            </w:pPr>
            <w:r w:rsidRPr="004465C7">
              <w:t>Вскрыти</w:t>
            </w:r>
            <w:r>
              <w:t>е</w:t>
            </w:r>
            <w:r w:rsidRPr="004465C7">
              <w:t xml:space="preserve">  заяв</w:t>
            </w:r>
            <w:r w:rsidR="002013D0">
              <w:t>ок</w:t>
            </w:r>
            <w:r w:rsidRPr="004465C7">
              <w:t xml:space="preserve">: по адресу: г. Выборг, </w:t>
            </w:r>
            <w:r w:rsidR="002942CD">
              <w:t>ул. Сухова, д. 2</w:t>
            </w:r>
            <w:r w:rsidRPr="004465C7">
              <w:t xml:space="preserve">. </w:t>
            </w:r>
          </w:p>
          <w:p w:rsidR="00E44D31" w:rsidRPr="005633BC" w:rsidRDefault="004E4619" w:rsidP="005C39E4">
            <w:pPr>
              <w:spacing w:before="100" w:beforeAutospacing="1" w:after="100" w:afterAutospacing="1"/>
            </w:pPr>
            <w:r w:rsidRPr="004465C7">
              <w:t>Д</w:t>
            </w:r>
            <w:r w:rsidR="00E44D31" w:rsidRPr="004465C7">
              <w:t>ата вскрытия: «</w:t>
            </w:r>
            <w:r w:rsidR="00A71BCA">
              <w:t>0</w:t>
            </w:r>
            <w:r w:rsidR="00040A67">
              <w:t>4</w:t>
            </w:r>
            <w:r w:rsidR="00E44D31" w:rsidRPr="004465C7">
              <w:t xml:space="preserve">» </w:t>
            </w:r>
            <w:r w:rsidR="00040A67">
              <w:t>июня</w:t>
            </w:r>
            <w:r w:rsidR="00E44D31" w:rsidRPr="004465C7">
              <w:t xml:space="preserve"> 20</w:t>
            </w:r>
            <w:r w:rsidR="006C0CDF">
              <w:t>20</w:t>
            </w:r>
            <w:r w:rsidR="00E44D31" w:rsidRPr="004465C7">
              <w:t xml:space="preserve"> года 1</w:t>
            </w:r>
            <w:r w:rsidR="006C0CDF">
              <w:t>0</w:t>
            </w:r>
            <w:r w:rsidR="00E44D31" w:rsidRPr="004465C7">
              <w:t>:</w:t>
            </w:r>
            <w:r w:rsidR="005C39E4">
              <w:t>40</w:t>
            </w:r>
            <w:r w:rsidR="00E44D31" w:rsidRPr="004465C7">
              <w:t xml:space="preserve">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A71BCA">
              <w:rPr>
                <w:bCs w:val="0"/>
                <w:color w:val="000000" w:themeColor="text1"/>
                <w:szCs w:val="24"/>
              </w:rPr>
              <w:t>0</w:t>
            </w:r>
            <w:r w:rsidR="00040A67">
              <w:rPr>
                <w:bCs w:val="0"/>
                <w:color w:val="000000" w:themeColor="text1"/>
                <w:szCs w:val="24"/>
              </w:rPr>
              <w:t>4</w:t>
            </w:r>
            <w:r w:rsidR="00E44D31" w:rsidRPr="002E6773">
              <w:rPr>
                <w:bCs w:val="0"/>
                <w:color w:val="000000" w:themeColor="text1"/>
                <w:szCs w:val="24"/>
              </w:rPr>
              <w:t xml:space="preserve">» </w:t>
            </w:r>
            <w:r w:rsidR="00040A67">
              <w:rPr>
                <w:bCs w:val="0"/>
                <w:color w:val="000000" w:themeColor="text1"/>
                <w:szCs w:val="24"/>
              </w:rPr>
              <w:t>июня</w:t>
            </w:r>
            <w:r w:rsidR="00E44D31" w:rsidRPr="002E6773">
              <w:rPr>
                <w:bCs w:val="0"/>
                <w:color w:val="000000" w:themeColor="text1"/>
                <w:szCs w:val="24"/>
              </w:rPr>
              <w:t xml:space="preserve"> 20</w:t>
            </w:r>
            <w:r w:rsidR="006C0CDF">
              <w:rPr>
                <w:bCs w:val="0"/>
                <w:color w:val="000000" w:themeColor="text1"/>
                <w:szCs w:val="24"/>
              </w:rPr>
              <w:t>20</w:t>
            </w:r>
            <w:r w:rsidR="00E44D31" w:rsidRPr="002E6773">
              <w:rPr>
                <w:bCs w:val="0"/>
                <w:color w:val="000000" w:themeColor="text1"/>
                <w:szCs w:val="24"/>
              </w:rPr>
              <w:t xml:space="preserve">  года в </w:t>
            </w:r>
            <w:r w:rsidR="00AF5C48">
              <w:rPr>
                <w:bCs w:val="0"/>
                <w:color w:val="000000" w:themeColor="text1"/>
                <w:szCs w:val="24"/>
              </w:rPr>
              <w:t>1</w:t>
            </w:r>
            <w:r w:rsidR="005C39E4">
              <w:rPr>
                <w:bCs w:val="0"/>
                <w:color w:val="000000" w:themeColor="text1"/>
                <w:szCs w:val="24"/>
              </w:rPr>
              <w:t>4</w:t>
            </w:r>
            <w:r w:rsidR="00E44D31" w:rsidRPr="002E6773">
              <w:rPr>
                <w:bCs w:val="0"/>
                <w:color w:val="000000" w:themeColor="text1"/>
                <w:szCs w:val="24"/>
              </w:rPr>
              <w:t>.</w:t>
            </w:r>
            <w:r w:rsidR="005C39E4">
              <w:rPr>
                <w:bCs w:val="0"/>
                <w:color w:val="000000" w:themeColor="text1"/>
                <w:szCs w:val="24"/>
              </w:rPr>
              <w:t>5</w:t>
            </w:r>
            <w:bookmarkStart w:id="21" w:name="_GoBack"/>
            <w:bookmarkEnd w:id="21"/>
            <w:r w:rsidR="00E44D31" w:rsidRPr="002E6773">
              <w:rPr>
                <w:bCs w:val="0"/>
                <w:color w:val="000000" w:themeColor="text1"/>
                <w:szCs w:val="24"/>
              </w:rPr>
              <w:t>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95161D" w:rsidRDefault="00E44D31" w:rsidP="00E44D31">
            <w:pPr>
              <w:pStyle w:val="ab"/>
              <w:spacing w:line="23" w:lineRule="atLeast"/>
              <w:jc w:val="both"/>
              <w:rPr>
                <w:lang w:val="fi-FI"/>
              </w:rPr>
            </w:pPr>
            <w:r w:rsidRPr="0095161D">
              <w:rPr>
                <w:lang w:val="fi-FI"/>
              </w:rPr>
              <w:t>R</w:t>
            </w:r>
            <w:r w:rsidRPr="0095161D">
              <w:rPr>
                <w:vertAlign w:val="subscript"/>
                <w:lang w:val="fi-FI"/>
              </w:rPr>
              <w:t>i</w:t>
            </w:r>
            <w:r w:rsidRPr="0095161D">
              <w:rPr>
                <w:lang w:val="fi-FI"/>
              </w:rPr>
              <w:t xml:space="preserve"> =</w:t>
            </w:r>
            <w:r w:rsidRPr="005633BC">
              <w:t>БЦ</w:t>
            </w:r>
            <w:r w:rsidRPr="0095161D">
              <w:rPr>
                <w:lang w:val="fi-FI"/>
              </w:rPr>
              <w:t xml:space="preserve">i </w:t>
            </w:r>
            <w:r w:rsidRPr="0095161D">
              <w:rPr>
                <w:vertAlign w:val="subscript"/>
                <w:lang w:val="fi-FI"/>
              </w:rPr>
              <w:t>i</w:t>
            </w:r>
            <w:r w:rsidRPr="0095161D">
              <w:rPr>
                <w:lang w:val="fi-FI"/>
              </w:rPr>
              <w:t xml:space="preserve"> * V</w:t>
            </w:r>
            <w:r w:rsidRPr="005633BC">
              <w:rPr>
                <w:vertAlign w:val="subscript"/>
              </w:rPr>
              <w:t>Ц</w:t>
            </w:r>
            <w:r w:rsidRPr="0095161D">
              <w:rPr>
                <w:vertAlign w:val="subscript"/>
                <w:lang w:val="fi-FI"/>
              </w:rPr>
              <w:t xml:space="preserve">i </w:t>
            </w:r>
            <w:r w:rsidRPr="0095161D">
              <w:rPr>
                <w:lang w:val="fi-FI"/>
              </w:rPr>
              <w:t xml:space="preserve">+ </w:t>
            </w:r>
            <w:r w:rsidRPr="005633BC">
              <w:t>Б</w:t>
            </w:r>
            <w:r w:rsidRPr="0095161D">
              <w:rPr>
                <w:lang w:val="fi-FI"/>
              </w:rPr>
              <w:t>Oi</w:t>
            </w:r>
            <w:r w:rsidRPr="0095161D">
              <w:rPr>
                <w:vertAlign w:val="subscript"/>
                <w:lang w:val="fi-FI"/>
              </w:rPr>
              <w:t xml:space="preserve">i * </w:t>
            </w:r>
            <w:r w:rsidRPr="0095161D">
              <w:rPr>
                <w:lang w:val="fi-FI"/>
              </w:rPr>
              <w:t>V</w:t>
            </w:r>
            <w:r w:rsidRPr="0095161D">
              <w:rPr>
                <w:vertAlign w:val="subscript"/>
                <w:lang w:val="fi-FI"/>
              </w:rPr>
              <w:t xml:space="preserve">Oi  </w:t>
            </w:r>
            <w:r w:rsidRPr="0095161D">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lastRenderedPageBreak/>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(1-</w:t>
            </w:r>
            <w:r w:rsidR="00515454">
              <w:t>5</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515454">
              <w:t>6</w:t>
            </w:r>
            <w:r w:rsidRPr="005633BC">
              <w:t>-</w:t>
            </w:r>
            <w:r w:rsidR="00515454">
              <w:t>14</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при опыте (</w:t>
            </w:r>
            <w:r w:rsidR="00515454">
              <w:t>15</w:t>
            </w:r>
            <w:r w:rsidRPr="005633BC">
              <w:t xml:space="preserve">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Default="005206D5"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401344" w:rsidRDefault="00401344" w:rsidP="005206D5"/>
    <w:p w:rsidR="00401344" w:rsidRDefault="00401344" w:rsidP="005206D5"/>
    <w:p w:rsidR="00B833D8" w:rsidRDefault="00B833D8" w:rsidP="005206D5"/>
    <w:p w:rsidR="00B833D8" w:rsidRDefault="00B833D8" w:rsidP="005206D5"/>
    <w:p w:rsidR="00B833D8" w:rsidRDefault="00B833D8" w:rsidP="005206D5"/>
    <w:p w:rsidR="00401344" w:rsidRDefault="00401344" w:rsidP="005206D5"/>
    <w:p w:rsidR="00614E6D" w:rsidRPr="00C0407C" w:rsidRDefault="00614E6D" w:rsidP="005206D5"/>
    <w:p w:rsidR="00872534" w:rsidRPr="007D6DB7" w:rsidRDefault="007D6DB7" w:rsidP="007D6DB7">
      <w:pPr>
        <w:pStyle w:val="12"/>
        <w:numPr>
          <w:ilvl w:val="0"/>
          <w:numId w:val="0"/>
        </w:numPr>
        <w:jc w:val="center"/>
        <w:rPr>
          <w:b/>
          <w:u w:val="single"/>
        </w:rPr>
      </w:pPr>
      <w:bookmarkStart w:id="22" w:name="_Toc305665988"/>
      <w:bookmarkStart w:id="23" w:name="_Toc255987070"/>
      <w:r w:rsidRPr="007D6DB7">
        <w:rPr>
          <w:b/>
          <w:u w:val="single"/>
        </w:rPr>
        <w:t>РАЗДЕЛ 7.</w:t>
      </w:r>
    </w:p>
    <w:p w:rsidR="00872534" w:rsidRDefault="00872534" w:rsidP="00872534">
      <w:pPr>
        <w:pStyle w:val="12"/>
        <w:numPr>
          <w:ilvl w:val="0"/>
          <w:numId w:val="0"/>
        </w:numPr>
        <w:jc w:val="left"/>
      </w:pPr>
    </w:p>
    <w:p w:rsidR="005206D5" w:rsidRPr="00C0407C" w:rsidRDefault="005206D5" w:rsidP="00872534">
      <w:pPr>
        <w:pStyle w:val="12"/>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9</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30" w:rsidRDefault="00560230">
      <w:r>
        <w:separator/>
      </w:r>
    </w:p>
  </w:endnote>
  <w:endnote w:type="continuationSeparator" w:id="0">
    <w:p w:rsidR="00560230" w:rsidRDefault="0056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30" w:rsidRDefault="00560230">
      <w:r>
        <w:separator/>
      </w:r>
    </w:p>
  </w:footnote>
  <w:footnote w:type="continuationSeparator" w:id="0">
    <w:p w:rsidR="00560230" w:rsidRDefault="00560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DC4DFA"/>
    <w:multiLevelType w:val="multilevel"/>
    <w:tmpl w:val="4CE686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0E4A65BB"/>
    <w:multiLevelType w:val="multilevel"/>
    <w:tmpl w:val="0FF6D6F6"/>
    <w:lvl w:ilvl="0">
      <w:start w:val="1"/>
      <w:numFmt w:val="decimal"/>
      <w:pStyle w:val="11"/>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88"/>
        </w:tabs>
        <w:ind w:left="1072" w:hanging="504"/>
      </w:pPr>
      <w:rPr>
        <w:rFonts w:cs="Times New Roman" w:hint="default"/>
        <w:b w:val="0"/>
      </w:rPr>
    </w:lvl>
    <w:lvl w:ilvl="3">
      <w:start w:val="1"/>
      <w:numFmt w:val="decimal"/>
      <w:lvlText w:val="%1.%2.%3.%4."/>
      <w:lvlJc w:val="left"/>
      <w:pPr>
        <w:tabs>
          <w:tab w:val="num" w:pos="2700"/>
        </w:tabs>
        <w:ind w:left="226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0E593013"/>
    <w:multiLevelType w:val="multilevel"/>
    <w:tmpl w:val="F1AA91A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C22C84"/>
    <w:multiLevelType w:val="hybridMultilevel"/>
    <w:tmpl w:val="1FD243E0"/>
    <w:lvl w:ilvl="0" w:tplc="EDF8DC1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5007C09"/>
    <w:multiLevelType w:val="multilevel"/>
    <w:tmpl w:val="5C3617F2"/>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nsid w:val="356352E7"/>
    <w:multiLevelType w:val="multilevel"/>
    <w:tmpl w:val="15E2D43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3E586756"/>
    <w:multiLevelType w:val="multilevel"/>
    <w:tmpl w:val="1A769AD6"/>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52" w:hanging="432"/>
      </w:pPr>
      <w:rPr>
        <w:b w:val="0"/>
        <w:sz w:val="24"/>
        <w:szCs w:val="24"/>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478A395C"/>
    <w:multiLevelType w:val="multilevel"/>
    <w:tmpl w:val="8E6C6CFE"/>
    <w:lvl w:ilvl="0">
      <w:start w:val="1"/>
      <w:numFmt w:val="decimal"/>
      <w:pStyle w:val="12"/>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5">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6">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71604D47"/>
    <w:multiLevelType w:val="hybridMultilevel"/>
    <w:tmpl w:val="CEA068B6"/>
    <w:lvl w:ilvl="0" w:tplc="F7C4ADA2">
      <w:start w:val="1"/>
      <w:numFmt w:val="decimal"/>
      <w:pStyle w:val="120"/>
      <w:lvlText w:val="1.%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8300A4C"/>
    <w:multiLevelType w:val="multilevel"/>
    <w:tmpl w:val="B70278B6"/>
    <w:lvl w:ilvl="0">
      <w:start w:val="1"/>
      <w:numFmt w:val="bullet"/>
      <w:lvlText w:val="-"/>
      <w:lvlJc w:val="left"/>
      <w:pPr>
        <w:ind w:left="360" w:hanging="360"/>
      </w:pPr>
      <w:rPr>
        <w:rFonts w:ascii="Franklin Gothic Book" w:hAnsi="Franklin Gothic Book"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9161BFF"/>
    <w:multiLevelType w:val="multilevel"/>
    <w:tmpl w:val="681A267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E3A4FAA"/>
    <w:multiLevelType w:val="multilevel"/>
    <w:tmpl w:val="5D064C20"/>
    <w:lvl w:ilvl="0">
      <w:start w:val="1"/>
      <w:numFmt w:val="russianLower"/>
      <w:lvlText w:val="%1)"/>
      <w:lvlJc w:val="left"/>
      <w:pPr>
        <w:ind w:left="360" w:hanging="360"/>
      </w:pPr>
      <w:rPr>
        <w:rFonts w:hint="default"/>
        <w:b w:val="0"/>
        <w:i w:val="0"/>
        <w:caps w:val="0"/>
        <w:strike w:val="0"/>
        <w:dstrike w:val="0"/>
        <w:vanish w:val="0"/>
        <w:color w:val="000000"/>
        <w:sz w:val="24"/>
        <w:szCs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39"/>
  </w:num>
  <w:num w:numId="17">
    <w:abstractNumId w:val="1"/>
  </w:num>
  <w:num w:numId="18">
    <w:abstractNumId w:val="33"/>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1"/>
  </w:num>
  <w:num w:numId="32">
    <w:abstractNumId w:val="26"/>
  </w:num>
  <w:num w:numId="33">
    <w:abstractNumId w:val="20"/>
  </w:num>
  <w:num w:numId="34">
    <w:abstractNumId w:val="38"/>
  </w:num>
  <w:num w:numId="35">
    <w:abstractNumId w:val="22"/>
  </w:num>
  <w:num w:numId="36">
    <w:abstractNumId w:val="18"/>
    <w:lvlOverride w:ilvl="0">
      <w:startOverride w:val="6"/>
    </w:lvlOverride>
  </w:num>
  <w:num w:numId="37">
    <w:abstractNumId w:val="19"/>
  </w:num>
  <w:num w:numId="38">
    <w:abstractNumId w:val="40"/>
  </w:num>
  <w:num w:numId="39">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0A67"/>
    <w:rsid w:val="00042FF6"/>
    <w:rsid w:val="00046BA9"/>
    <w:rsid w:val="00051953"/>
    <w:rsid w:val="00066293"/>
    <w:rsid w:val="00070CE8"/>
    <w:rsid w:val="00076F9F"/>
    <w:rsid w:val="00081D66"/>
    <w:rsid w:val="00083385"/>
    <w:rsid w:val="000834FA"/>
    <w:rsid w:val="0009672F"/>
    <w:rsid w:val="000969FB"/>
    <w:rsid w:val="000A34E8"/>
    <w:rsid w:val="000A6190"/>
    <w:rsid w:val="000A7A2B"/>
    <w:rsid w:val="000B48C4"/>
    <w:rsid w:val="000C4B28"/>
    <w:rsid w:val="000E7A50"/>
    <w:rsid w:val="000E7C67"/>
    <w:rsid w:val="000F2CF7"/>
    <w:rsid w:val="000F716F"/>
    <w:rsid w:val="00100A92"/>
    <w:rsid w:val="00105E6F"/>
    <w:rsid w:val="00106B0D"/>
    <w:rsid w:val="001073F4"/>
    <w:rsid w:val="00112931"/>
    <w:rsid w:val="00112E97"/>
    <w:rsid w:val="00120670"/>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62CE"/>
    <w:rsid w:val="00197792"/>
    <w:rsid w:val="001A2D6B"/>
    <w:rsid w:val="001A3BFD"/>
    <w:rsid w:val="001A6128"/>
    <w:rsid w:val="001D55B4"/>
    <w:rsid w:val="001E42B7"/>
    <w:rsid w:val="001E736E"/>
    <w:rsid w:val="001F018F"/>
    <w:rsid w:val="001F4118"/>
    <w:rsid w:val="001F77DB"/>
    <w:rsid w:val="001F7E7A"/>
    <w:rsid w:val="002013D0"/>
    <w:rsid w:val="00203C6B"/>
    <w:rsid w:val="00222683"/>
    <w:rsid w:val="002265D7"/>
    <w:rsid w:val="002319BF"/>
    <w:rsid w:val="00232A6C"/>
    <w:rsid w:val="00236621"/>
    <w:rsid w:val="002567CE"/>
    <w:rsid w:val="0026010E"/>
    <w:rsid w:val="0026099D"/>
    <w:rsid w:val="00265F00"/>
    <w:rsid w:val="00267695"/>
    <w:rsid w:val="00270E3B"/>
    <w:rsid w:val="00276EEE"/>
    <w:rsid w:val="00281847"/>
    <w:rsid w:val="002906FF"/>
    <w:rsid w:val="002942CD"/>
    <w:rsid w:val="002A02F7"/>
    <w:rsid w:val="002A19F3"/>
    <w:rsid w:val="002A3F25"/>
    <w:rsid w:val="002B05E9"/>
    <w:rsid w:val="002C11F0"/>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72619"/>
    <w:rsid w:val="00377BDB"/>
    <w:rsid w:val="00380032"/>
    <w:rsid w:val="00382021"/>
    <w:rsid w:val="00390A7E"/>
    <w:rsid w:val="003950B9"/>
    <w:rsid w:val="003A398A"/>
    <w:rsid w:val="003C0FD0"/>
    <w:rsid w:val="003E00AB"/>
    <w:rsid w:val="003E5779"/>
    <w:rsid w:val="003F0AFA"/>
    <w:rsid w:val="003F1E4B"/>
    <w:rsid w:val="003F72CC"/>
    <w:rsid w:val="003F758D"/>
    <w:rsid w:val="00401344"/>
    <w:rsid w:val="00403F0B"/>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D1D12"/>
    <w:rsid w:val="004D26B7"/>
    <w:rsid w:val="004D576A"/>
    <w:rsid w:val="004E0B33"/>
    <w:rsid w:val="004E1018"/>
    <w:rsid w:val="004E24E0"/>
    <w:rsid w:val="004E4619"/>
    <w:rsid w:val="004E6DFD"/>
    <w:rsid w:val="004F36FF"/>
    <w:rsid w:val="00500247"/>
    <w:rsid w:val="00514258"/>
    <w:rsid w:val="00514BA1"/>
    <w:rsid w:val="00515454"/>
    <w:rsid w:val="00516CAD"/>
    <w:rsid w:val="005206D5"/>
    <w:rsid w:val="005235A4"/>
    <w:rsid w:val="00525A17"/>
    <w:rsid w:val="005346A7"/>
    <w:rsid w:val="00536CB8"/>
    <w:rsid w:val="00541932"/>
    <w:rsid w:val="005503AB"/>
    <w:rsid w:val="00552E79"/>
    <w:rsid w:val="005541D4"/>
    <w:rsid w:val="00560230"/>
    <w:rsid w:val="00566DC9"/>
    <w:rsid w:val="005676E8"/>
    <w:rsid w:val="005711A9"/>
    <w:rsid w:val="00576620"/>
    <w:rsid w:val="0058665D"/>
    <w:rsid w:val="00586B64"/>
    <w:rsid w:val="00594A89"/>
    <w:rsid w:val="005A2904"/>
    <w:rsid w:val="005A2DAA"/>
    <w:rsid w:val="005A6393"/>
    <w:rsid w:val="005A775E"/>
    <w:rsid w:val="005B5B65"/>
    <w:rsid w:val="005C1FC7"/>
    <w:rsid w:val="005C39E4"/>
    <w:rsid w:val="005C54FB"/>
    <w:rsid w:val="005C5716"/>
    <w:rsid w:val="005C6BC0"/>
    <w:rsid w:val="005E0EA8"/>
    <w:rsid w:val="005E1CBE"/>
    <w:rsid w:val="005E208B"/>
    <w:rsid w:val="005E7FAB"/>
    <w:rsid w:val="005F1AD0"/>
    <w:rsid w:val="005F4FD6"/>
    <w:rsid w:val="005F7A56"/>
    <w:rsid w:val="006003F2"/>
    <w:rsid w:val="00606757"/>
    <w:rsid w:val="00612157"/>
    <w:rsid w:val="00613B33"/>
    <w:rsid w:val="00614E6D"/>
    <w:rsid w:val="0061577D"/>
    <w:rsid w:val="006172EC"/>
    <w:rsid w:val="00624843"/>
    <w:rsid w:val="00635868"/>
    <w:rsid w:val="006402CF"/>
    <w:rsid w:val="00645C61"/>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CDF"/>
    <w:rsid w:val="006C0DA0"/>
    <w:rsid w:val="006C5EE3"/>
    <w:rsid w:val="006D1698"/>
    <w:rsid w:val="006D50B8"/>
    <w:rsid w:val="007037C8"/>
    <w:rsid w:val="00711679"/>
    <w:rsid w:val="00712106"/>
    <w:rsid w:val="007265FA"/>
    <w:rsid w:val="00727756"/>
    <w:rsid w:val="00727B64"/>
    <w:rsid w:val="00734DD5"/>
    <w:rsid w:val="0073707E"/>
    <w:rsid w:val="007532F6"/>
    <w:rsid w:val="00754D1F"/>
    <w:rsid w:val="00762ED1"/>
    <w:rsid w:val="007661C2"/>
    <w:rsid w:val="00781A84"/>
    <w:rsid w:val="00781C34"/>
    <w:rsid w:val="00785D6D"/>
    <w:rsid w:val="00791E97"/>
    <w:rsid w:val="007A08DB"/>
    <w:rsid w:val="007A22E4"/>
    <w:rsid w:val="007A4947"/>
    <w:rsid w:val="007A6200"/>
    <w:rsid w:val="007B2717"/>
    <w:rsid w:val="007B30FB"/>
    <w:rsid w:val="007B78E9"/>
    <w:rsid w:val="007C381A"/>
    <w:rsid w:val="007C4267"/>
    <w:rsid w:val="007C46A8"/>
    <w:rsid w:val="007C541D"/>
    <w:rsid w:val="007C5A3F"/>
    <w:rsid w:val="007D6DB7"/>
    <w:rsid w:val="007E44AC"/>
    <w:rsid w:val="007F4F93"/>
    <w:rsid w:val="007F5742"/>
    <w:rsid w:val="0080056F"/>
    <w:rsid w:val="0080077E"/>
    <w:rsid w:val="008065BE"/>
    <w:rsid w:val="00806916"/>
    <w:rsid w:val="00806A39"/>
    <w:rsid w:val="00807096"/>
    <w:rsid w:val="00807C41"/>
    <w:rsid w:val="0081198C"/>
    <w:rsid w:val="00813053"/>
    <w:rsid w:val="00814C01"/>
    <w:rsid w:val="00817CB3"/>
    <w:rsid w:val="00833584"/>
    <w:rsid w:val="008349BA"/>
    <w:rsid w:val="00835171"/>
    <w:rsid w:val="008435A6"/>
    <w:rsid w:val="00844A04"/>
    <w:rsid w:val="008554E0"/>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3756"/>
    <w:rsid w:val="008E7E48"/>
    <w:rsid w:val="008F40FA"/>
    <w:rsid w:val="00933387"/>
    <w:rsid w:val="009356FC"/>
    <w:rsid w:val="0093749E"/>
    <w:rsid w:val="009409BD"/>
    <w:rsid w:val="00940BD2"/>
    <w:rsid w:val="00942598"/>
    <w:rsid w:val="00942849"/>
    <w:rsid w:val="00944FCC"/>
    <w:rsid w:val="0095161D"/>
    <w:rsid w:val="0095296F"/>
    <w:rsid w:val="00952A21"/>
    <w:rsid w:val="0095537D"/>
    <w:rsid w:val="009568ED"/>
    <w:rsid w:val="00967491"/>
    <w:rsid w:val="009729CC"/>
    <w:rsid w:val="009813C9"/>
    <w:rsid w:val="00983147"/>
    <w:rsid w:val="00994A41"/>
    <w:rsid w:val="00995810"/>
    <w:rsid w:val="009A0AE2"/>
    <w:rsid w:val="009A41DA"/>
    <w:rsid w:val="009A684D"/>
    <w:rsid w:val="009A6C68"/>
    <w:rsid w:val="009B69E5"/>
    <w:rsid w:val="009C00EE"/>
    <w:rsid w:val="009C06E5"/>
    <w:rsid w:val="009C6D58"/>
    <w:rsid w:val="009C71CC"/>
    <w:rsid w:val="009D1CF0"/>
    <w:rsid w:val="009D2E1B"/>
    <w:rsid w:val="009D3DFC"/>
    <w:rsid w:val="009D6E9D"/>
    <w:rsid w:val="009D7165"/>
    <w:rsid w:val="009E1873"/>
    <w:rsid w:val="009E2923"/>
    <w:rsid w:val="009F099E"/>
    <w:rsid w:val="009F2449"/>
    <w:rsid w:val="009F26BC"/>
    <w:rsid w:val="009F4A07"/>
    <w:rsid w:val="009F59DC"/>
    <w:rsid w:val="00A05438"/>
    <w:rsid w:val="00A13F97"/>
    <w:rsid w:val="00A26AC7"/>
    <w:rsid w:val="00A34CC0"/>
    <w:rsid w:val="00A36540"/>
    <w:rsid w:val="00A37CC7"/>
    <w:rsid w:val="00A40B11"/>
    <w:rsid w:val="00A47792"/>
    <w:rsid w:val="00A51E9A"/>
    <w:rsid w:val="00A536C4"/>
    <w:rsid w:val="00A54B55"/>
    <w:rsid w:val="00A62F0B"/>
    <w:rsid w:val="00A66F87"/>
    <w:rsid w:val="00A71BCA"/>
    <w:rsid w:val="00A84086"/>
    <w:rsid w:val="00A85C0E"/>
    <w:rsid w:val="00A868E2"/>
    <w:rsid w:val="00A877CD"/>
    <w:rsid w:val="00AA57B6"/>
    <w:rsid w:val="00AB1F45"/>
    <w:rsid w:val="00AB4473"/>
    <w:rsid w:val="00AB4C2A"/>
    <w:rsid w:val="00AC15DB"/>
    <w:rsid w:val="00AC2C36"/>
    <w:rsid w:val="00AE09EE"/>
    <w:rsid w:val="00AF5C48"/>
    <w:rsid w:val="00AF66A2"/>
    <w:rsid w:val="00B11536"/>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33D8"/>
    <w:rsid w:val="00B8524E"/>
    <w:rsid w:val="00B864A0"/>
    <w:rsid w:val="00B93342"/>
    <w:rsid w:val="00B9517A"/>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409F"/>
    <w:rsid w:val="00C3544C"/>
    <w:rsid w:val="00C41210"/>
    <w:rsid w:val="00C53E55"/>
    <w:rsid w:val="00C54D72"/>
    <w:rsid w:val="00C64865"/>
    <w:rsid w:val="00C64E76"/>
    <w:rsid w:val="00C65012"/>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3881"/>
    <w:rsid w:val="00DA5FC9"/>
    <w:rsid w:val="00DB61F2"/>
    <w:rsid w:val="00DD2CAD"/>
    <w:rsid w:val="00DD3270"/>
    <w:rsid w:val="00DF5EBD"/>
    <w:rsid w:val="00DF740D"/>
    <w:rsid w:val="00E07A90"/>
    <w:rsid w:val="00E112E1"/>
    <w:rsid w:val="00E1153B"/>
    <w:rsid w:val="00E12BB2"/>
    <w:rsid w:val="00E132BA"/>
    <w:rsid w:val="00E1426E"/>
    <w:rsid w:val="00E20124"/>
    <w:rsid w:val="00E25A41"/>
    <w:rsid w:val="00E339F1"/>
    <w:rsid w:val="00E35C12"/>
    <w:rsid w:val="00E407EB"/>
    <w:rsid w:val="00E44D31"/>
    <w:rsid w:val="00E4639F"/>
    <w:rsid w:val="00E5006F"/>
    <w:rsid w:val="00E7505F"/>
    <w:rsid w:val="00E75F65"/>
    <w:rsid w:val="00E93C57"/>
    <w:rsid w:val="00EA4C74"/>
    <w:rsid w:val="00EB1184"/>
    <w:rsid w:val="00EB3776"/>
    <w:rsid w:val="00EC3D2D"/>
    <w:rsid w:val="00EC7D9C"/>
    <w:rsid w:val="00ED0268"/>
    <w:rsid w:val="00ED15A1"/>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276DA"/>
    <w:rsid w:val="00F317DE"/>
    <w:rsid w:val="00F3419A"/>
    <w:rsid w:val="00F47141"/>
    <w:rsid w:val="00F51EC7"/>
    <w:rsid w:val="00F63E5D"/>
    <w:rsid w:val="00F64713"/>
    <w:rsid w:val="00F74482"/>
    <w:rsid w:val="00F76C2E"/>
    <w:rsid w:val="00F80DE2"/>
    <w:rsid w:val="00F901AE"/>
    <w:rsid w:val="00F91AEE"/>
    <w:rsid w:val="00F93390"/>
    <w:rsid w:val="00FA331E"/>
    <w:rsid w:val="00FA3CE8"/>
    <w:rsid w:val="00FA6C28"/>
    <w:rsid w:val="00FB46C3"/>
    <w:rsid w:val="00FB7E3F"/>
    <w:rsid w:val="00FC0066"/>
    <w:rsid w:val="00FC6336"/>
    <w:rsid w:val="00FD158B"/>
    <w:rsid w:val="00FD2F16"/>
    <w:rsid w:val="00FD3212"/>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3"/>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11 Знак"/>
    <w:link w:val="12"/>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4"/>
    <w:rsid w:val="005206D5"/>
    <w:pPr>
      <w:spacing w:before="100" w:beforeAutospacing="1" w:after="100" w:afterAutospacing="1"/>
    </w:pPr>
  </w:style>
  <w:style w:type="paragraph" w:styleId="15">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6">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uiPriority w:val="3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7">
    <w:name w:val="Рецензия1"/>
    <w:semiHidden/>
    <w:rsid w:val="005206D5"/>
    <w:rPr>
      <w:rFonts w:ascii="Times New Roman" w:eastAsia="Times New Roman" w:hAnsi="Times New Roman"/>
      <w:sz w:val="24"/>
      <w:szCs w:val="24"/>
    </w:rPr>
  </w:style>
  <w:style w:type="paragraph" w:customStyle="1" w:styleId="18">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9">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a">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b">
    <w:name w:val="Ариал Знак1"/>
    <w:link w:val="afff"/>
    <w:locked/>
    <w:rsid w:val="005206D5"/>
    <w:rPr>
      <w:rFonts w:ascii="Arial" w:hAnsi="Arial" w:cs="Arial"/>
      <w:sz w:val="24"/>
      <w:szCs w:val="24"/>
      <w:lang w:eastAsia="ru-RU"/>
    </w:rPr>
  </w:style>
  <w:style w:type="paragraph" w:customStyle="1" w:styleId="afff">
    <w:name w:val="Ариал"/>
    <w:basedOn w:val="a5"/>
    <w:link w:val="1b"/>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c">
    <w:name w:val="Обычный1 Знак"/>
    <w:link w:val="112"/>
    <w:locked/>
    <w:rsid w:val="005206D5"/>
    <w:rPr>
      <w:sz w:val="22"/>
      <w:szCs w:val="24"/>
      <w:lang w:val="ru-RU" w:eastAsia="ru-RU" w:bidi="ar-SA"/>
    </w:rPr>
  </w:style>
  <w:style w:type="paragraph" w:customStyle="1" w:styleId="112">
    <w:name w:val="Обычный11"/>
    <w:link w:val="1c"/>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d">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e">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f">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4">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 w:type="character" w:customStyle="1" w:styleId="emptydata">
    <w:name w:val="emptydata"/>
    <w:basedOn w:val="a6"/>
    <w:rsid w:val="007F4F93"/>
  </w:style>
  <w:style w:type="character" w:customStyle="1" w:styleId="fontstyle36">
    <w:name w:val="fontstyle36"/>
    <w:basedOn w:val="a6"/>
    <w:rsid w:val="007F4F93"/>
  </w:style>
  <w:style w:type="paragraph" w:customStyle="1" w:styleId="msolistparagraph0">
    <w:name w:val="msolistparagraph"/>
    <w:basedOn w:val="a5"/>
    <w:rsid w:val="007F4F93"/>
    <w:pPr>
      <w:spacing w:before="100" w:beforeAutospacing="1" w:after="100" w:afterAutospacing="1"/>
    </w:pPr>
  </w:style>
  <w:style w:type="paragraph" w:customStyle="1" w:styleId="msolistparagraphcxspmiddle">
    <w:name w:val="msolistparagraphcxspmiddle"/>
    <w:basedOn w:val="a5"/>
    <w:rsid w:val="007F4F93"/>
    <w:pPr>
      <w:spacing w:before="100" w:beforeAutospacing="1" w:after="100" w:afterAutospacing="1"/>
    </w:pPr>
  </w:style>
  <w:style w:type="paragraph" w:customStyle="1" w:styleId="msolistparagraphcxsplast">
    <w:name w:val="msolistparagraphcxsplast"/>
    <w:basedOn w:val="a5"/>
    <w:rsid w:val="007F4F93"/>
    <w:pPr>
      <w:spacing w:before="100" w:beforeAutospacing="1" w:after="100" w:afterAutospacing="1"/>
    </w:pPr>
  </w:style>
  <w:style w:type="character" w:customStyle="1" w:styleId="bindvalue">
    <w:name w:val="bindvalue"/>
    <w:basedOn w:val="a6"/>
    <w:rsid w:val="007F4F93"/>
  </w:style>
  <w:style w:type="paragraph" w:customStyle="1" w:styleId="consnormal0">
    <w:name w:val="consnormal"/>
    <w:basedOn w:val="a5"/>
    <w:rsid w:val="007F4F93"/>
    <w:pPr>
      <w:spacing w:before="100" w:beforeAutospacing="1" w:after="100" w:afterAutospacing="1"/>
    </w:pPr>
  </w:style>
  <w:style w:type="paragraph" w:customStyle="1" w:styleId="3b">
    <w:name w:val="Абзац списка3"/>
    <w:basedOn w:val="a5"/>
    <w:rsid w:val="007C541D"/>
    <w:pPr>
      <w:spacing w:after="200" w:line="276" w:lineRule="auto"/>
      <w:ind w:left="720"/>
      <w:contextualSpacing/>
    </w:pPr>
    <w:rPr>
      <w:rFonts w:ascii="Calibri" w:hAnsi="Calibri"/>
      <w:sz w:val="20"/>
      <w:szCs w:val="20"/>
      <w:lang w:val="x-none" w:eastAsia="x-none"/>
    </w:rPr>
  </w:style>
  <w:style w:type="paragraph" w:customStyle="1" w:styleId="Normal1">
    <w:name w:val="Normal1"/>
    <w:rsid w:val="00120670"/>
    <w:pPr>
      <w:widowControl w:val="0"/>
      <w:spacing w:before="200" w:line="300" w:lineRule="auto"/>
      <w:ind w:firstLine="840"/>
    </w:pPr>
    <w:rPr>
      <w:rFonts w:ascii="Times New Roman" w:hAnsi="Times New Roman"/>
      <w:sz w:val="22"/>
    </w:rPr>
  </w:style>
  <w:style w:type="paragraph" w:customStyle="1" w:styleId="affff9">
    <w:name w:val="Простой"/>
    <w:basedOn w:val="a5"/>
    <w:rsid w:val="00B9517A"/>
    <w:pPr>
      <w:spacing w:after="240"/>
    </w:pPr>
    <w:rPr>
      <w:rFonts w:ascii="Arial" w:eastAsia="Calibri" w:hAnsi="Arial" w:cs="Arial"/>
      <w:spacing w:val="-5"/>
      <w:sz w:val="20"/>
      <w:szCs w:val="20"/>
    </w:rPr>
  </w:style>
  <w:style w:type="paragraph" w:customStyle="1" w:styleId="11">
    <w:name w:val="1.Абзац 1"/>
    <w:basedOn w:val="a5"/>
    <w:next w:val="120"/>
    <w:qFormat/>
    <w:rsid w:val="00B9517A"/>
    <w:pPr>
      <w:numPr>
        <w:numId w:val="30"/>
      </w:numPr>
      <w:spacing w:before="240" w:after="240"/>
      <w:jc w:val="both"/>
    </w:pPr>
    <w:rPr>
      <w:b/>
    </w:rPr>
  </w:style>
  <w:style w:type="paragraph" w:customStyle="1" w:styleId="120">
    <w:name w:val="1.Абзац 2"/>
    <w:basedOn w:val="a5"/>
    <w:qFormat/>
    <w:rsid w:val="00B9517A"/>
    <w:pPr>
      <w:numPr>
        <w:numId w:val="34"/>
      </w:numPr>
      <w:spacing w:before="240" w:after="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3">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02365220">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96767583">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666917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343631824">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s://msp.lot-online.ru/"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s://msp.lot-online.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s://msp.lot-online.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AC7D7-80A4-484E-A494-63596FC1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41</Pages>
  <Words>14493</Words>
  <Characters>82614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96914</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111</cp:revision>
  <cp:lastPrinted>2020-05-26T05:46:00Z</cp:lastPrinted>
  <dcterms:created xsi:type="dcterms:W3CDTF">2018-08-08T08:29:00Z</dcterms:created>
  <dcterms:modified xsi:type="dcterms:W3CDTF">2020-05-26T08:18:00Z</dcterms:modified>
</cp:coreProperties>
</file>